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52BAE601" w:rsidR="007B5828" w:rsidRPr="00C32E40" w:rsidRDefault="00E41FC5"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5398A630" w:rsidR="007B5828" w:rsidRPr="00C32E40" w:rsidRDefault="007B5828" w:rsidP="00A60C70">
            <w:pPr>
              <w:ind w:firstLine="567"/>
              <w:rPr>
                <w:b/>
                <w:lang w:val="uk-UA"/>
              </w:rPr>
            </w:pPr>
            <w:r w:rsidRPr="00C32E40">
              <w:rPr>
                <w:b/>
                <w:lang w:val="uk-UA"/>
              </w:rPr>
              <w:t xml:space="preserve">            № </w:t>
            </w:r>
            <w:r w:rsidR="00E41FC5">
              <w:rPr>
                <w:b/>
                <w:lang w:val="uk-UA"/>
              </w:rPr>
              <w:t>484</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49BEF036" w:rsidR="00ED5C56" w:rsidRPr="00C32E40" w:rsidRDefault="009A22BB" w:rsidP="007B5828">
      <w:pPr>
        <w:rPr>
          <w:b/>
          <w:bCs/>
          <w:szCs w:val="28"/>
          <w:lang w:val="uk-UA"/>
        </w:rPr>
      </w:pPr>
      <w:r w:rsidRPr="00C32E40">
        <w:rPr>
          <w:b/>
          <w:bCs/>
          <w:szCs w:val="28"/>
          <w:lang w:val="uk-UA"/>
        </w:rPr>
        <w:t>Про відмову</w:t>
      </w:r>
      <w:r w:rsidR="00D5282D">
        <w:rPr>
          <w:b/>
          <w:bCs/>
          <w:szCs w:val="28"/>
          <w:lang w:val="uk-UA"/>
        </w:rPr>
        <w:t xml:space="preserve"> Богуш Ю.В. </w:t>
      </w:r>
      <w:r w:rsidRPr="00C32E40">
        <w:rPr>
          <w:b/>
          <w:bCs/>
          <w:szCs w:val="28"/>
          <w:lang w:val="uk-UA"/>
        </w:rPr>
        <w:t xml:space="preserve">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262946BA"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5E598B">
        <w:rPr>
          <w:szCs w:val="28"/>
          <w:lang w:val="uk-UA"/>
        </w:rPr>
        <w:br/>
      </w:r>
      <w:r w:rsidR="00D5282D">
        <w:rPr>
          <w:szCs w:val="28"/>
          <w:lang w:val="uk-UA"/>
        </w:rPr>
        <w:t>Богуш Ю.В.</w:t>
      </w:r>
      <w:r w:rsidR="00425B67">
        <w:rPr>
          <w:szCs w:val="28"/>
          <w:lang w:val="uk-UA"/>
        </w:rPr>
        <w:t xml:space="preserve">, </w:t>
      </w:r>
      <w:r w:rsidR="009A22BB" w:rsidRPr="00C32E40">
        <w:rPr>
          <w:szCs w:val="28"/>
          <w:lang w:val="uk-UA"/>
        </w:rPr>
        <w:t>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7654B53A" w:rsidR="009A22BB" w:rsidRPr="00C32E40" w:rsidRDefault="00084A3D" w:rsidP="00084A3D">
      <w:pPr>
        <w:tabs>
          <w:tab w:val="left" w:pos="567"/>
          <w:tab w:val="left" w:pos="709"/>
        </w:tabs>
        <w:rPr>
          <w:bCs/>
          <w:color w:val="000000" w:themeColor="text1"/>
          <w:szCs w:val="28"/>
          <w:lang w:val="uk-UA"/>
        </w:rPr>
      </w:pPr>
      <w:r>
        <w:rPr>
          <w:bCs/>
          <w:color w:val="000000" w:themeColor="text1"/>
          <w:szCs w:val="28"/>
          <w:lang w:val="uk-UA"/>
        </w:rPr>
        <w:tab/>
      </w:r>
      <w:r w:rsidR="009A22BB" w:rsidRPr="00C32E40">
        <w:rPr>
          <w:bCs/>
          <w:color w:val="000000" w:themeColor="text1"/>
          <w:szCs w:val="28"/>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8442964"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r>
      <w:r w:rsidR="00D5282D">
        <w:rPr>
          <w:bCs/>
          <w:color w:val="000000" w:themeColor="text1"/>
          <w:szCs w:val="28"/>
          <w:lang w:val="uk-UA"/>
        </w:rPr>
        <w:t xml:space="preserve">Богуш Юлією Володимирівною </w:t>
      </w:r>
      <w:r w:rsidRPr="00C32E40">
        <w:rPr>
          <w:bCs/>
          <w:color w:val="000000" w:themeColor="text1"/>
          <w:szCs w:val="28"/>
          <w:lang w:val="uk-UA"/>
        </w:rPr>
        <w:t xml:space="preserve">засобами </w:t>
      </w:r>
      <w:r w:rsidR="00D5282D">
        <w:rPr>
          <w:bCs/>
          <w:color w:val="000000" w:themeColor="text1"/>
          <w:szCs w:val="28"/>
          <w:lang w:val="uk-UA"/>
        </w:rPr>
        <w:t xml:space="preserve">електронного </w:t>
      </w:r>
      <w:r w:rsidRPr="00C32E40">
        <w:rPr>
          <w:bCs/>
          <w:color w:val="000000" w:themeColor="text1"/>
          <w:szCs w:val="28"/>
          <w:lang w:val="uk-UA"/>
        </w:rPr>
        <w:t xml:space="preserve">зв’язку надіслано до Комісії </w:t>
      </w:r>
      <w:r w:rsidR="005E598B">
        <w:rPr>
          <w:bCs/>
          <w:color w:val="000000" w:themeColor="text1"/>
          <w:szCs w:val="28"/>
          <w:lang w:val="uk-UA"/>
        </w:rPr>
        <w:t>2</w:t>
      </w:r>
      <w:r w:rsidR="00D5282D">
        <w:rPr>
          <w:bCs/>
          <w:color w:val="000000" w:themeColor="text1"/>
          <w:szCs w:val="28"/>
          <w:lang w:val="uk-UA"/>
        </w:rPr>
        <w:t>5</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5AB5D21A" w14:textId="2AB95BF2" w:rsidR="00E00EB5" w:rsidRPr="001574E7" w:rsidRDefault="00E00EB5" w:rsidP="00084A3D">
      <w:pPr>
        <w:tabs>
          <w:tab w:val="left" w:pos="567"/>
        </w:tabs>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C4A2550" w14:textId="2727EF56" w:rsidR="00E00EB5" w:rsidRPr="001574E7" w:rsidRDefault="00E00EB5" w:rsidP="00084A3D">
      <w:pPr>
        <w:tabs>
          <w:tab w:val="left" w:pos="567"/>
        </w:tabs>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B921FA">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4EAAE6BA" w14:textId="3008F079" w:rsidR="009A22BB" w:rsidRPr="00C32E40" w:rsidRDefault="00E00EB5" w:rsidP="00084A3D">
      <w:pPr>
        <w:tabs>
          <w:tab w:val="left" w:pos="567"/>
          <w:tab w:val="left" w:pos="709"/>
        </w:tabs>
        <w:rPr>
          <w:bCs/>
          <w:color w:val="000000" w:themeColor="text1"/>
          <w:szCs w:val="28"/>
          <w:lang w:val="uk-UA"/>
        </w:rPr>
      </w:pPr>
      <w:r>
        <w:rPr>
          <w:bCs/>
          <w:color w:val="000000" w:themeColor="text1"/>
          <w:szCs w:val="28"/>
          <w:lang w:val="uk-UA"/>
        </w:rPr>
        <w:lastRenderedPageBreak/>
        <w:tab/>
      </w:r>
      <w:r w:rsidR="009A22BB" w:rsidRPr="00C32E40">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7C08F72" w14:textId="724F9658" w:rsidR="006C3E97"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r>
      <w:r w:rsidR="006C3E97"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418E6316" w14:textId="6883BF46" w:rsidR="00D5282D" w:rsidRPr="00D5282D" w:rsidRDefault="006C3E97" w:rsidP="00084A3D">
      <w:pPr>
        <w:tabs>
          <w:tab w:val="left" w:pos="567"/>
        </w:tabs>
        <w:rPr>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F7248B">
        <w:rPr>
          <w:bCs/>
          <w:color w:val="000000" w:themeColor="text1"/>
          <w:szCs w:val="28"/>
          <w:lang w:val="uk-UA"/>
        </w:rPr>
        <w:t>ами</w:t>
      </w:r>
      <w:r w:rsidR="009A22BB" w:rsidRPr="00C32E40">
        <w:rPr>
          <w:bCs/>
          <w:color w:val="000000" w:themeColor="text1"/>
          <w:szCs w:val="28"/>
          <w:lang w:val="uk-UA"/>
        </w:rPr>
        <w:t xml:space="preserve"> </w:t>
      </w:r>
      <w:r w:rsidRPr="006C3E97">
        <w:rPr>
          <w:bCs/>
          <w:color w:val="000000" w:themeColor="text1"/>
          <w:szCs w:val="28"/>
          <w:lang w:val="uk-UA"/>
        </w:rPr>
        <w:t>4</w:t>
      </w:r>
      <w:r w:rsidR="00D5282D">
        <w:rPr>
          <w:bCs/>
          <w:color w:val="000000" w:themeColor="text1"/>
          <w:szCs w:val="28"/>
          <w:lang w:val="uk-UA"/>
        </w:rPr>
        <w:t>,</w:t>
      </w:r>
      <w:r w:rsidR="00D5282D" w:rsidRPr="00D5282D">
        <w:rPr>
          <w:bCs/>
          <w:color w:val="000000" w:themeColor="text1"/>
          <w:spacing w:val="-2"/>
          <w:szCs w:val="28"/>
          <w:lang w:val="uk-UA"/>
        </w:rPr>
        <w:t xml:space="preserve"> </w:t>
      </w:r>
      <w:r w:rsidR="00D5282D" w:rsidRPr="00CC20B5">
        <w:rPr>
          <w:bCs/>
          <w:color w:val="000000" w:themeColor="text1"/>
          <w:spacing w:val="-2"/>
          <w:szCs w:val="28"/>
          <w:lang w:val="uk-UA"/>
        </w:rPr>
        <w:t>4¹</w:t>
      </w:r>
      <w:r w:rsidR="00D5282D">
        <w:rPr>
          <w:bCs/>
          <w:color w:val="000000" w:themeColor="text1"/>
          <w:spacing w:val="-2"/>
          <w:szCs w:val="28"/>
          <w:lang w:val="uk-UA"/>
        </w:rPr>
        <w:t xml:space="preserve">, 5, 10 </w:t>
      </w:r>
      <w:r w:rsidR="009A22BB" w:rsidRPr="006C3E97">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 xml:space="preserve">копію диплома про вищу юридичну освіту (з додатками), </w:t>
      </w:r>
      <w:r w:rsidRPr="00425B67">
        <w:rPr>
          <w:bCs/>
          <w:color w:val="000000" w:themeColor="text1"/>
          <w:szCs w:val="28"/>
          <w:lang w:val="uk-UA"/>
        </w:rPr>
        <w:t>а також копії документів про науковий ступінь, вчене звання (за наявності)</w:t>
      </w:r>
      <w:r w:rsidR="00D5282D">
        <w:rPr>
          <w:bCs/>
          <w:color w:val="000000" w:themeColor="text1"/>
          <w:szCs w:val="28"/>
          <w:lang w:val="uk-UA"/>
        </w:rPr>
        <w:t>,</w:t>
      </w:r>
      <w:r w:rsidR="00D5282D" w:rsidRPr="00D5282D">
        <w:rPr>
          <w:bCs/>
          <w:color w:val="000000" w:themeColor="text1"/>
          <w:szCs w:val="28"/>
          <w:lang w:val="uk-UA"/>
        </w:rPr>
        <w:t xml:space="preserve"> </w:t>
      </w:r>
      <w:r w:rsidR="00D5282D" w:rsidRPr="00CC20B5">
        <w:rPr>
          <w:bCs/>
          <w:color w:val="000000" w:themeColor="text1"/>
          <w:szCs w:val="28"/>
          <w:lang w:val="uk-UA"/>
        </w:rPr>
        <w:t>копі</w:t>
      </w:r>
      <w:r w:rsidR="00D5282D">
        <w:rPr>
          <w:bCs/>
          <w:color w:val="000000" w:themeColor="text1"/>
          <w:szCs w:val="28"/>
          <w:lang w:val="uk-UA"/>
        </w:rPr>
        <w:t xml:space="preserve">ю </w:t>
      </w:r>
      <w:r w:rsidR="00D5282D" w:rsidRPr="00CC20B5">
        <w:rPr>
          <w:bCs/>
          <w:color w:val="000000" w:themeColor="text1"/>
          <w:szCs w:val="28"/>
          <w:lang w:val="uk-UA"/>
        </w:rPr>
        <w:t>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D5282D">
        <w:rPr>
          <w:bCs/>
          <w:color w:val="000000" w:themeColor="text1"/>
          <w:szCs w:val="28"/>
          <w:lang w:val="uk-UA"/>
        </w:rPr>
        <w:t xml:space="preserve">, </w:t>
      </w:r>
      <w:r w:rsidR="00D5282D" w:rsidRPr="00DF0E9E">
        <w:rPr>
          <w:color w:val="000000" w:themeColor="text1"/>
          <w:szCs w:val="28"/>
          <w:lang w:val="uk-UA"/>
        </w:rPr>
        <w:t>копі</w:t>
      </w:r>
      <w:r w:rsidR="00D5282D">
        <w:rPr>
          <w:color w:val="000000" w:themeColor="text1"/>
          <w:szCs w:val="28"/>
          <w:lang w:val="uk-UA"/>
        </w:rPr>
        <w:t>ю</w:t>
      </w:r>
      <w:r w:rsidR="00D5282D" w:rsidRPr="00DF0E9E">
        <w:rPr>
          <w:color w:val="000000" w:themeColor="text1"/>
          <w:szCs w:val="28"/>
          <w:lang w:val="uk-UA"/>
        </w:rPr>
        <w:t xml:space="preserve"> трудової книжки (за</w:t>
      </w:r>
      <w:r w:rsidR="00D5282D">
        <w:rPr>
          <w:color w:val="000000" w:themeColor="text1"/>
          <w:szCs w:val="28"/>
          <w:lang w:val="uk-UA"/>
        </w:rPr>
        <w:t xml:space="preserve"> </w:t>
      </w:r>
      <w:r w:rsidR="00D5282D" w:rsidRPr="00DF0E9E">
        <w:rPr>
          <w:color w:val="000000" w:themeColor="text1"/>
          <w:szCs w:val="28"/>
          <w:lang w:val="uk-UA"/>
        </w:rPr>
        <w:t xml:space="preserve">наявності) або відомості про трудову діяльність з реєстру </w:t>
      </w:r>
      <w:bookmarkStart w:id="0" w:name="_Hlk202779466"/>
      <w:r w:rsidR="00D5282D" w:rsidRPr="00DF0E9E">
        <w:rPr>
          <w:color w:val="000000" w:themeColor="text1"/>
          <w:szCs w:val="28"/>
          <w:lang w:val="uk-UA"/>
        </w:rPr>
        <w:t>застрахованих осіб</w:t>
      </w:r>
      <w:r w:rsidR="00D5282D">
        <w:rPr>
          <w:color w:val="000000" w:themeColor="text1"/>
          <w:szCs w:val="28"/>
          <w:lang w:val="uk-UA"/>
        </w:rPr>
        <w:t xml:space="preserve"> </w:t>
      </w:r>
      <w:r w:rsidR="00D5282D" w:rsidRPr="00DF0E9E">
        <w:rPr>
          <w:color w:val="000000" w:themeColor="text1"/>
          <w:szCs w:val="28"/>
          <w:lang w:val="uk-UA"/>
        </w:rPr>
        <w:t>Державного реєстру загальнообов’язкового державного соціального</w:t>
      </w:r>
      <w:r w:rsidR="00D5282D">
        <w:rPr>
          <w:color w:val="000000" w:themeColor="text1"/>
          <w:szCs w:val="28"/>
          <w:lang w:val="uk-UA"/>
        </w:rPr>
        <w:t xml:space="preserve"> </w:t>
      </w:r>
      <w:r w:rsidR="00D5282D" w:rsidRPr="00DF0E9E">
        <w:rPr>
          <w:color w:val="000000" w:themeColor="text1"/>
          <w:szCs w:val="28"/>
          <w:lang w:val="uk-UA"/>
        </w:rPr>
        <w:t>страхування</w:t>
      </w:r>
      <w:bookmarkEnd w:id="0"/>
      <w:r w:rsidR="00D5282D">
        <w:rPr>
          <w:color w:val="000000" w:themeColor="text1"/>
          <w:szCs w:val="28"/>
          <w:lang w:val="uk-UA"/>
        </w:rPr>
        <w:t xml:space="preserve">, </w:t>
      </w:r>
      <w:r w:rsidR="00D5282D">
        <w:rPr>
          <w:bCs/>
          <w:color w:val="000000" w:themeColor="text1"/>
          <w:szCs w:val="28"/>
          <w:lang w:val="uk-UA"/>
        </w:rPr>
        <w:t>к</w:t>
      </w:r>
      <w:r w:rsidR="00D5282D" w:rsidRPr="00A15B51">
        <w:rPr>
          <w:bCs/>
          <w:color w:val="000000" w:themeColor="text1"/>
          <w:szCs w:val="28"/>
          <w:lang w:val="uk-UA"/>
        </w:rPr>
        <w:t>опі</w:t>
      </w:r>
      <w:r w:rsidR="00D5282D">
        <w:rPr>
          <w:bCs/>
          <w:color w:val="000000" w:themeColor="text1"/>
          <w:szCs w:val="28"/>
          <w:lang w:val="uk-UA"/>
        </w:rPr>
        <w:t>ю</w:t>
      </w:r>
      <w:r w:rsidR="00D5282D" w:rsidRPr="00A15B51">
        <w:rPr>
          <w:bCs/>
          <w:color w:val="000000" w:themeColor="text1"/>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w:t>
      </w:r>
      <w:hyperlink r:id="rId9" w:tgtFrame="_blank" w:history="1">
        <w:r w:rsidR="00D5282D" w:rsidRPr="00A15B51">
          <w:rPr>
            <w:color w:val="000000" w:themeColor="text1"/>
            <w:lang w:val="uk-UA"/>
          </w:rPr>
          <w:t>Закону України</w:t>
        </w:r>
      </w:hyperlink>
      <w:r w:rsidR="00D5282D" w:rsidRPr="00A15B51">
        <w:rPr>
          <w:bCs/>
          <w:color w:val="000000" w:themeColor="text1"/>
          <w:szCs w:val="28"/>
          <w:lang w:val="uk-UA"/>
        </w:rPr>
        <w:t> </w:t>
      </w:r>
      <w:r w:rsidR="00D5282D">
        <w:rPr>
          <w:bCs/>
          <w:color w:val="000000" w:themeColor="text1"/>
          <w:szCs w:val="28"/>
          <w:lang w:val="uk-UA"/>
        </w:rPr>
        <w:t>«</w:t>
      </w:r>
      <w:r w:rsidR="00D5282D" w:rsidRPr="00A15B51">
        <w:rPr>
          <w:bCs/>
          <w:color w:val="000000" w:themeColor="text1"/>
          <w:szCs w:val="28"/>
          <w:lang w:val="uk-UA"/>
        </w:rPr>
        <w:t>Про запобігання корупції</w:t>
      </w:r>
      <w:r w:rsidR="00D5282D">
        <w:rPr>
          <w:bCs/>
          <w:color w:val="000000" w:themeColor="text1"/>
          <w:szCs w:val="28"/>
          <w:lang w:val="uk-UA"/>
        </w:rPr>
        <w:t>».</w:t>
      </w:r>
    </w:p>
    <w:p w14:paraId="0D2E23AE" w14:textId="77777777" w:rsidR="0052581B" w:rsidRDefault="0052581B" w:rsidP="00084A3D">
      <w:pPr>
        <w:tabs>
          <w:tab w:val="left" w:pos="567"/>
          <w:tab w:val="left" w:pos="709"/>
        </w:tabs>
        <w:ind w:firstLine="567"/>
        <w:rPr>
          <w:bCs/>
          <w:color w:val="000000" w:themeColor="text1"/>
          <w:spacing w:val="-2"/>
          <w:szCs w:val="28"/>
          <w:lang w:val="uk-UA"/>
        </w:rPr>
      </w:pPr>
      <w:r>
        <w:rPr>
          <w:bCs/>
          <w:color w:val="000000" w:themeColor="text1"/>
          <w:spacing w:val="-2"/>
          <w:szCs w:val="28"/>
          <w:lang w:val="uk-UA"/>
        </w:rPr>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3E1B8508" w14:textId="77777777" w:rsidR="0052581B" w:rsidRPr="009F76C4"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40CB4DF0" w14:textId="77777777" w:rsidR="0052581B" w:rsidRPr="009F76C4" w:rsidRDefault="0052581B" w:rsidP="00084A3D">
      <w:pPr>
        <w:tabs>
          <w:tab w:val="left" w:pos="567"/>
          <w:tab w:val="left" w:pos="709"/>
        </w:tabs>
        <w:ind w:firstLine="567"/>
        <w:rPr>
          <w:bCs/>
          <w:color w:val="000000" w:themeColor="text1"/>
          <w:spacing w:val="-2"/>
          <w:szCs w:val="28"/>
          <w:lang w:val="uk-UA"/>
        </w:rPr>
      </w:pP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5279B558" w14:textId="77777777" w:rsidR="0052581B" w:rsidRPr="009F76C4"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222EE3E9" w14:textId="77777777" w:rsidR="0052581B" w:rsidRPr="009F76C4"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 xml:space="preserve">Комісія наголошує, що державний сертифікат про рівень володіння державною мовою є офіційним документом, виданим Національною комісією зі </w:t>
      </w:r>
      <w:r w:rsidRPr="009F76C4">
        <w:rPr>
          <w:bCs/>
          <w:color w:val="000000" w:themeColor="text1"/>
          <w:spacing w:val="-2"/>
          <w:szCs w:val="28"/>
          <w:lang w:val="uk-UA"/>
        </w:rPr>
        <w:lastRenderedPageBreak/>
        <w:t>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BEA2D8B" w14:textId="77777777" w:rsidR="0052581B" w:rsidRPr="009F76C4"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Pr>
          <w:bCs/>
          <w:color w:val="000000" w:themeColor="text1"/>
          <w:spacing w:val="-2"/>
          <w:szCs w:val="28"/>
          <w:lang w:val="uk-UA"/>
        </w:rPr>
        <w:br/>
      </w:r>
      <w:r w:rsidRPr="009F76C4">
        <w:rPr>
          <w:bCs/>
          <w:color w:val="000000" w:themeColor="text1"/>
          <w:spacing w:val="-2"/>
          <w:szCs w:val="28"/>
          <w:lang w:val="uk-UA"/>
        </w:rPr>
        <w:t>на посаду прокурора.</w:t>
      </w:r>
    </w:p>
    <w:p w14:paraId="402411FA" w14:textId="6D7B97C1" w:rsidR="009A22BB" w:rsidRPr="0052581B" w:rsidRDefault="0052581B" w:rsidP="00084A3D">
      <w:pPr>
        <w:tabs>
          <w:tab w:val="left" w:pos="567"/>
          <w:tab w:val="left" w:pos="709"/>
        </w:tabs>
        <w:ind w:firstLine="567"/>
        <w:rPr>
          <w:bCs/>
          <w:color w:val="000000" w:themeColor="text1"/>
          <w:spacing w:val="-2"/>
          <w:szCs w:val="28"/>
          <w:lang w:val="uk-UA"/>
        </w:rPr>
      </w:pPr>
      <w:r w:rsidRPr="009F76C4">
        <w:rPr>
          <w:bCs/>
          <w:color w:val="000000" w:themeColor="text1"/>
          <w:spacing w:val="-2"/>
          <w:szCs w:val="28"/>
          <w:lang w:val="uk-UA"/>
        </w:rPr>
        <w:t>Відповідно</w:t>
      </w:r>
      <w:r>
        <w:rPr>
          <w:bCs/>
          <w:color w:val="000000" w:themeColor="text1"/>
          <w:spacing w:val="-2"/>
          <w:szCs w:val="28"/>
          <w:lang w:val="uk-UA"/>
        </w:rPr>
        <w:t xml:space="preserve"> 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2D28D65" w14:textId="7D62C589"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084A3D">
      <w:pPr>
        <w:tabs>
          <w:tab w:val="left" w:pos="567"/>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77A1EC1B" w:rsidR="009A22BB" w:rsidRPr="00FF0B75" w:rsidRDefault="009A22BB" w:rsidP="00084A3D">
      <w:pPr>
        <w:tabs>
          <w:tab w:val="left" w:pos="567"/>
          <w:tab w:val="left" w:pos="709"/>
        </w:tabs>
        <w:rPr>
          <w:bCs/>
          <w:szCs w:val="28"/>
          <w:lang w:val="uk-UA"/>
        </w:rPr>
      </w:pPr>
      <w:r w:rsidRPr="00C32E40">
        <w:rPr>
          <w:bCs/>
          <w:color w:val="000000" w:themeColor="text1"/>
          <w:szCs w:val="28"/>
          <w:lang w:val="uk-UA"/>
        </w:rPr>
        <w:tab/>
      </w:r>
      <w:r w:rsidRPr="00FF0B75">
        <w:rPr>
          <w:bCs/>
          <w:szCs w:val="28"/>
          <w:lang w:val="uk-UA"/>
        </w:rPr>
        <w:t xml:space="preserve">Із вказаними вимогами </w:t>
      </w:r>
      <w:r w:rsidR="0052581B" w:rsidRPr="00FF0B75">
        <w:rPr>
          <w:bCs/>
          <w:szCs w:val="28"/>
          <w:lang w:val="uk-UA"/>
        </w:rPr>
        <w:t xml:space="preserve">Богуш Ю.В. </w:t>
      </w:r>
      <w:r w:rsidRPr="00FF0B75">
        <w:rPr>
          <w:bCs/>
          <w:szCs w:val="28"/>
          <w:lang w:val="uk-UA"/>
        </w:rPr>
        <w:t>ознайомлен</w:t>
      </w:r>
      <w:r w:rsidR="00357DAC" w:rsidRPr="00FF0B75">
        <w:rPr>
          <w:bCs/>
          <w:szCs w:val="28"/>
          <w:lang w:val="uk-UA"/>
        </w:rPr>
        <w:t>а</w:t>
      </w:r>
      <w:r w:rsidRPr="00FF0B75">
        <w:rPr>
          <w:bCs/>
          <w:szCs w:val="28"/>
          <w:lang w:val="uk-UA"/>
        </w:rPr>
        <w:t>, про що свідчить підписана н</w:t>
      </w:r>
      <w:r w:rsidR="00BA3992" w:rsidRPr="00FF0B75">
        <w:rPr>
          <w:bCs/>
          <w:szCs w:val="28"/>
          <w:lang w:val="uk-UA"/>
        </w:rPr>
        <w:t>ею</w:t>
      </w:r>
      <w:r w:rsidRPr="00FF0B75">
        <w:rPr>
          <w:bCs/>
          <w:szCs w:val="28"/>
          <w:lang w:val="uk-UA"/>
        </w:rPr>
        <w:t xml:space="preserve"> заява про участь у доборі кандидатів на посаду прокурора окружної прокуратури.</w:t>
      </w:r>
    </w:p>
    <w:p w14:paraId="7E0B7CF4" w14:textId="39E14417" w:rsidR="0052581B" w:rsidRPr="0052581B" w:rsidRDefault="0052581B" w:rsidP="00084A3D">
      <w:pPr>
        <w:tabs>
          <w:tab w:val="left" w:pos="567"/>
          <w:tab w:val="left" w:pos="709"/>
        </w:tabs>
        <w:ind w:firstLine="567"/>
        <w:rPr>
          <w:bCs/>
          <w:spacing w:val="-2"/>
          <w:szCs w:val="28"/>
          <w:lang w:val="uk-UA"/>
        </w:rPr>
      </w:pPr>
      <w:r w:rsidRPr="0052581B">
        <w:rPr>
          <w:bCs/>
          <w:spacing w:val="-2"/>
          <w:szCs w:val="28"/>
          <w:lang w:val="uk-UA"/>
        </w:rPr>
        <w:t>Опрацюванням направлених Богуш Ю.В. документів встановлено, що вона у 202</w:t>
      </w:r>
      <w:r w:rsidRPr="00FF0B75">
        <w:rPr>
          <w:bCs/>
          <w:spacing w:val="-2"/>
          <w:szCs w:val="28"/>
          <w:lang w:val="uk-UA"/>
        </w:rPr>
        <w:t>5</w:t>
      </w:r>
      <w:r w:rsidRPr="0052581B">
        <w:rPr>
          <w:bCs/>
          <w:spacing w:val="-2"/>
          <w:szCs w:val="28"/>
          <w:lang w:val="uk-UA"/>
        </w:rPr>
        <w:t xml:space="preserve"> році закінчила </w:t>
      </w:r>
      <w:r w:rsidRPr="00FF0B75">
        <w:rPr>
          <w:bCs/>
          <w:spacing w:val="-2"/>
          <w:szCs w:val="28"/>
          <w:lang w:val="uk-UA"/>
        </w:rPr>
        <w:t>«Національний юридичний університет імені Ярослава Мудрого</w:t>
      </w:r>
      <w:r w:rsidRPr="0052581B">
        <w:rPr>
          <w:bCs/>
          <w:spacing w:val="-2"/>
          <w:szCs w:val="28"/>
          <w:lang w:val="uk-UA"/>
        </w:rPr>
        <w:t xml:space="preserve">» та отримала ступінь вищої освіти «бакалавр» за спеціальністю «право», </w:t>
      </w:r>
      <w:r w:rsidRPr="0052581B">
        <w:rPr>
          <w:bCs/>
          <w:spacing w:val="-2"/>
          <w:szCs w:val="28"/>
          <w:lang w:val="uk-UA"/>
        </w:rPr>
        <w:br/>
        <w:t xml:space="preserve">що підтверджується дипломом бакалавра від </w:t>
      </w:r>
      <w:r w:rsidRPr="00FF0B75">
        <w:rPr>
          <w:bCs/>
          <w:spacing w:val="-2"/>
          <w:szCs w:val="28"/>
          <w:lang w:val="uk-UA"/>
        </w:rPr>
        <w:t xml:space="preserve">30 червня </w:t>
      </w:r>
      <w:r w:rsidRPr="0052581B">
        <w:rPr>
          <w:bCs/>
          <w:spacing w:val="-2"/>
          <w:szCs w:val="28"/>
          <w:lang w:val="uk-UA"/>
        </w:rPr>
        <w:t>202</w:t>
      </w:r>
      <w:r w:rsidRPr="00FF0B75">
        <w:rPr>
          <w:bCs/>
          <w:spacing w:val="-2"/>
          <w:szCs w:val="28"/>
          <w:lang w:val="uk-UA"/>
        </w:rPr>
        <w:t xml:space="preserve">5 </w:t>
      </w:r>
      <w:r w:rsidRPr="0052581B">
        <w:rPr>
          <w:bCs/>
          <w:spacing w:val="-2"/>
          <w:szCs w:val="28"/>
          <w:lang w:val="uk-UA"/>
        </w:rPr>
        <w:t>року</w:t>
      </w:r>
      <w:r w:rsidRPr="0052581B">
        <w:rPr>
          <w:bCs/>
          <w:spacing w:val="-2"/>
          <w:szCs w:val="28"/>
          <w:lang w:val="uk-UA"/>
        </w:rPr>
        <w:br/>
        <w:t>серії В2</w:t>
      </w:r>
      <w:r w:rsidRPr="00FF0B75">
        <w:rPr>
          <w:bCs/>
          <w:spacing w:val="-2"/>
          <w:szCs w:val="28"/>
          <w:lang w:val="uk-UA"/>
        </w:rPr>
        <w:t>5</w:t>
      </w:r>
      <w:r w:rsidRPr="0052581B">
        <w:rPr>
          <w:bCs/>
          <w:spacing w:val="-2"/>
          <w:szCs w:val="28"/>
          <w:lang w:val="uk-UA"/>
        </w:rPr>
        <w:t xml:space="preserve"> № </w:t>
      </w:r>
      <w:r w:rsidRPr="00FF0B75">
        <w:rPr>
          <w:bCs/>
          <w:spacing w:val="-2"/>
          <w:szCs w:val="28"/>
          <w:lang w:val="uk-UA"/>
        </w:rPr>
        <w:t>058942</w:t>
      </w:r>
      <w:r w:rsidRPr="0052581B">
        <w:rPr>
          <w:bCs/>
          <w:spacing w:val="-2"/>
          <w:szCs w:val="28"/>
          <w:lang w:val="uk-UA"/>
        </w:rPr>
        <w:t xml:space="preserve">. Інших копій документів про вищу юридичну освіту </w:t>
      </w:r>
      <w:r w:rsidRPr="0052581B">
        <w:rPr>
          <w:bCs/>
          <w:spacing w:val="-2"/>
          <w:szCs w:val="28"/>
          <w:lang w:val="uk-UA"/>
        </w:rPr>
        <w:br/>
      </w:r>
      <w:r w:rsidRPr="00FF0B75">
        <w:rPr>
          <w:bCs/>
          <w:spacing w:val="-2"/>
          <w:szCs w:val="28"/>
          <w:lang w:val="uk-UA"/>
        </w:rPr>
        <w:t xml:space="preserve">Богуш Ю.В. </w:t>
      </w:r>
      <w:r w:rsidRPr="0052581B">
        <w:rPr>
          <w:bCs/>
          <w:spacing w:val="-2"/>
          <w:szCs w:val="28"/>
          <w:lang w:val="uk-UA"/>
        </w:rPr>
        <w:t>до Комісії не надала, зокрема ступеня вищої освіти магістр</w:t>
      </w:r>
      <w:r w:rsidRPr="00FF0B75">
        <w:rPr>
          <w:bCs/>
          <w:spacing w:val="-2"/>
          <w:szCs w:val="28"/>
          <w:lang w:val="uk-UA"/>
        </w:rPr>
        <w:t xml:space="preserve"> </w:t>
      </w:r>
      <w:r w:rsidRPr="0052581B">
        <w:rPr>
          <w:bCs/>
          <w:spacing w:val="-2"/>
          <w:szCs w:val="28"/>
          <w:lang w:val="uk-UA"/>
        </w:rPr>
        <w:t>(або прирівняної до неї вищої освіти за освітньо-кваліфікаційним рівнем спеціаліста).</w:t>
      </w:r>
    </w:p>
    <w:p w14:paraId="41166D35" w14:textId="4D39D630" w:rsidR="0052581B" w:rsidRPr="00FF0B75" w:rsidRDefault="00084A3D" w:rsidP="00084A3D">
      <w:pPr>
        <w:tabs>
          <w:tab w:val="left" w:pos="567"/>
          <w:tab w:val="left" w:pos="709"/>
        </w:tabs>
        <w:ind w:firstLine="567"/>
        <w:rPr>
          <w:bCs/>
          <w:spacing w:val="-2"/>
          <w:szCs w:val="28"/>
          <w:lang w:val="uk-UA"/>
        </w:rPr>
      </w:pPr>
      <w:r w:rsidRPr="00FF0B75">
        <w:rPr>
          <w:spacing w:val="-4"/>
          <w:lang w:val="uk-UA"/>
        </w:rPr>
        <w:t>Крім того</w:t>
      </w:r>
      <w:r w:rsidRPr="00FF0B75">
        <w:rPr>
          <w:szCs w:val="28"/>
          <w:lang w:val="uk-UA"/>
        </w:rPr>
        <w:t>,</w:t>
      </w:r>
      <w:r w:rsidRPr="00FF0B75">
        <w:rPr>
          <w:bCs/>
          <w:szCs w:val="28"/>
          <w:lang w:val="uk-UA"/>
        </w:rPr>
        <w:t xml:space="preserve"> Богуш Ю.В. </w:t>
      </w:r>
      <w:r w:rsidR="0052581B" w:rsidRPr="00FF0B75">
        <w:rPr>
          <w:bCs/>
          <w:spacing w:val="-2"/>
          <w:szCs w:val="28"/>
          <w:lang w:val="uk-UA"/>
        </w:rPr>
        <w:t xml:space="preserve">в порушення вимог пункту 4¹ частини першої </w:t>
      </w:r>
      <w:r w:rsidR="0052581B" w:rsidRPr="00FF0B75">
        <w:rPr>
          <w:bCs/>
          <w:spacing w:val="-2"/>
          <w:szCs w:val="28"/>
          <w:lang w:val="uk-UA"/>
        </w:rPr>
        <w:br/>
        <w:t xml:space="preserve">статті 30 Закону України «Про прокуратуру», Закону України «Про забезпечення функціонування української мови як державної», рішення Національної комісії </w:t>
      </w:r>
      <w:r w:rsidR="0052581B" w:rsidRPr="00FF0B75">
        <w:rPr>
          <w:bCs/>
          <w:spacing w:val="-2"/>
          <w:szCs w:val="28"/>
          <w:lang w:val="uk-UA"/>
        </w:rPr>
        <w:br/>
        <w:t xml:space="preserve">зі стандартів державної мови від 24 червня 2021 року № 31 «Про затвердження класифікації рівнів володіння державною мовою та вимог до них» не подано </w:t>
      </w:r>
      <w:r w:rsidR="0052581B" w:rsidRPr="00FF0B75">
        <w:rPr>
          <w:bCs/>
          <w:spacing w:val="-2"/>
          <w:szCs w:val="28"/>
          <w:lang w:val="uk-UA"/>
        </w:rPr>
        <w:br/>
        <w:t xml:space="preserve">до Комісії </w:t>
      </w:r>
      <w:r w:rsidR="0052581B" w:rsidRPr="00FF0B75">
        <w:rPr>
          <w:bCs/>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14686944" w14:textId="128B99B7" w:rsidR="0052581B" w:rsidRPr="00FF0B75" w:rsidRDefault="0052581B" w:rsidP="00084A3D">
      <w:pPr>
        <w:tabs>
          <w:tab w:val="left" w:pos="567"/>
          <w:tab w:val="left" w:pos="709"/>
        </w:tabs>
        <w:ind w:firstLine="567"/>
        <w:rPr>
          <w:bCs/>
          <w:spacing w:val="-2"/>
          <w:szCs w:val="28"/>
          <w:lang w:val="uk-UA"/>
        </w:rPr>
      </w:pPr>
      <w:r w:rsidRPr="00FF0B75">
        <w:rPr>
          <w:bCs/>
          <w:szCs w:val="28"/>
          <w:lang w:val="uk-UA"/>
        </w:rPr>
        <w:t xml:space="preserve">Таким чином, </w:t>
      </w:r>
      <w:r w:rsidR="00084A3D" w:rsidRPr="00FF0B75">
        <w:rPr>
          <w:bCs/>
          <w:szCs w:val="28"/>
          <w:lang w:val="uk-UA"/>
        </w:rPr>
        <w:t xml:space="preserve">Богуш Ю.В. </w:t>
      </w:r>
      <w:r w:rsidRPr="00FF0B75">
        <w:rPr>
          <w:bCs/>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2B3F0EA7" w14:textId="77777777" w:rsidR="00084A3D" w:rsidRPr="00FF0B75" w:rsidRDefault="00084A3D" w:rsidP="00084A3D">
      <w:pPr>
        <w:tabs>
          <w:tab w:val="left" w:pos="567"/>
          <w:tab w:val="left" w:pos="709"/>
        </w:tabs>
        <w:ind w:firstLine="567"/>
        <w:rPr>
          <w:bCs/>
          <w:szCs w:val="28"/>
          <w:lang w:val="uk-UA"/>
        </w:rPr>
      </w:pPr>
    </w:p>
    <w:p w14:paraId="083D4A75" w14:textId="5A2526B8" w:rsidR="00084A3D" w:rsidRPr="00084A3D" w:rsidRDefault="00084A3D" w:rsidP="00084A3D">
      <w:pPr>
        <w:tabs>
          <w:tab w:val="left" w:pos="567"/>
        </w:tabs>
        <w:ind w:firstLine="567"/>
        <w:rPr>
          <w:szCs w:val="28"/>
          <w:lang w:val="uk-UA"/>
        </w:rPr>
      </w:pPr>
      <w:r w:rsidRPr="00FF0B75">
        <w:rPr>
          <w:szCs w:val="28"/>
          <w:lang w:val="uk-UA"/>
        </w:rPr>
        <w:lastRenderedPageBreak/>
        <w:t xml:space="preserve">Також за результатами опрацювання направлених Богуш Ю.В. </w:t>
      </w:r>
      <w:r w:rsidRPr="00B84652">
        <w:rPr>
          <w:szCs w:val="28"/>
          <w:lang w:val="uk-UA"/>
        </w:rPr>
        <w:t>документів встановлено, що н</w:t>
      </w:r>
      <w:r>
        <w:rPr>
          <w:szCs w:val="28"/>
          <w:lang w:val="uk-UA"/>
        </w:rPr>
        <w:t xml:space="preserve">ею </w:t>
      </w:r>
      <w:r w:rsidRPr="00B84652">
        <w:rPr>
          <w:szCs w:val="28"/>
          <w:lang w:val="uk-UA"/>
        </w:rPr>
        <w:t xml:space="preserve">в порушення вимог пункту </w:t>
      </w:r>
      <w:r>
        <w:rPr>
          <w:szCs w:val="28"/>
          <w:lang w:val="uk-UA"/>
        </w:rPr>
        <w:t xml:space="preserve">5 </w:t>
      </w:r>
      <w:r w:rsidRPr="00B84652">
        <w:rPr>
          <w:szCs w:val="28"/>
          <w:lang w:val="uk-UA"/>
        </w:rPr>
        <w:t>частини першої статті 30 Закону України «Про прокуратуру» не подано</w:t>
      </w:r>
      <w:r>
        <w:rPr>
          <w:szCs w:val="28"/>
          <w:lang w:val="uk-UA"/>
        </w:rPr>
        <w:t xml:space="preserve"> копії трудової книжки (за наявності) або відомостей про трудову діяльність з реєстру </w:t>
      </w:r>
      <w:r w:rsidRPr="00DF0E9E">
        <w:rPr>
          <w:szCs w:val="28"/>
          <w:lang w:val="uk-UA"/>
        </w:rPr>
        <w:t>застрахованих осіб</w:t>
      </w:r>
      <w:r w:rsidRPr="00E80A66">
        <w:rPr>
          <w:szCs w:val="28"/>
          <w:lang w:val="uk-UA"/>
        </w:rPr>
        <w:t xml:space="preserve"> </w:t>
      </w:r>
      <w:r w:rsidRPr="00DF0E9E">
        <w:rPr>
          <w:szCs w:val="28"/>
          <w:lang w:val="uk-UA"/>
        </w:rPr>
        <w:t>Державного</w:t>
      </w:r>
      <w:r>
        <w:rPr>
          <w:szCs w:val="28"/>
          <w:lang w:val="uk-UA"/>
        </w:rPr>
        <w:t xml:space="preserve"> </w:t>
      </w:r>
      <w:r w:rsidRPr="00DF0E9E">
        <w:rPr>
          <w:szCs w:val="28"/>
          <w:lang w:val="uk-UA"/>
        </w:rPr>
        <w:t>реєстру загальнообов’язкового державного соціального</w:t>
      </w:r>
      <w:r w:rsidRPr="00E80A66">
        <w:rPr>
          <w:szCs w:val="28"/>
          <w:lang w:val="uk-UA"/>
        </w:rPr>
        <w:t xml:space="preserve">          страхування.</w:t>
      </w:r>
      <w:r>
        <w:rPr>
          <w:szCs w:val="28"/>
          <w:lang w:val="uk-UA"/>
        </w:rPr>
        <w:t xml:space="preserve"> Натомість Богуш Ю.В. до Комісії подано К</w:t>
      </w:r>
      <w:r w:rsidRPr="00E80A66">
        <w:rPr>
          <w:szCs w:val="28"/>
          <w:lang w:val="uk-UA"/>
        </w:rPr>
        <w:t xml:space="preserve">опію </w:t>
      </w:r>
      <w:r>
        <w:rPr>
          <w:szCs w:val="28"/>
          <w:lang w:val="uk-UA"/>
        </w:rPr>
        <w:t xml:space="preserve">індивідуальних відомостей про застраховану особу з </w:t>
      </w:r>
      <w:r w:rsidRPr="00E80A66">
        <w:rPr>
          <w:szCs w:val="28"/>
          <w:lang w:val="uk-UA"/>
        </w:rPr>
        <w:t>Реєстру</w:t>
      </w:r>
      <w:r>
        <w:rPr>
          <w:szCs w:val="28"/>
          <w:lang w:val="uk-UA"/>
        </w:rPr>
        <w:t xml:space="preserve"> </w:t>
      </w:r>
      <w:r w:rsidRPr="00E80A66">
        <w:rPr>
          <w:szCs w:val="28"/>
          <w:lang w:val="uk-UA"/>
        </w:rPr>
        <w:t>застрахованих осіб Державного реєстру загальнообов’язкового</w:t>
      </w:r>
      <w:r>
        <w:rPr>
          <w:szCs w:val="28"/>
          <w:lang w:val="uk-UA"/>
        </w:rPr>
        <w:t xml:space="preserve"> </w:t>
      </w:r>
      <w:r w:rsidRPr="00E80A66">
        <w:rPr>
          <w:szCs w:val="28"/>
          <w:lang w:val="uk-UA"/>
        </w:rPr>
        <w:t>державного</w:t>
      </w:r>
      <w:r>
        <w:rPr>
          <w:szCs w:val="28"/>
          <w:lang w:val="uk-UA"/>
        </w:rPr>
        <w:t xml:space="preserve"> </w:t>
      </w:r>
      <w:r w:rsidRPr="00E80A66">
        <w:rPr>
          <w:szCs w:val="28"/>
          <w:lang w:val="uk-UA"/>
        </w:rPr>
        <w:t>соціального страхування</w:t>
      </w:r>
      <w:r>
        <w:rPr>
          <w:szCs w:val="28"/>
          <w:lang w:val="uk-UA"/>
        </w:rPr>
        <w:t xml:space="preserve"> Пенсійного фонду України, які не містять інформації про періоди її трудової діяльності та посади, які вона обіймала</w:t>
      </w:r>
      <w:r w:rsidRPr="00E80A66">
        <w:rPr>
          <w:szCs w:val="28"/>
          <w:lang w:val="uk-UA"/>
        </w:rPr>
        <w:t>.</w:t>
      </w:r>
      <w:r>
        <w:rPr>
          <w:szCs w:val="28"/>
          <w:lang w:val="uk-UA"/>
        </w:rPr>
        <w:t xml:space="preserve"> </w:t>
      </w:r>
    </w:p>
    <w:p w14:paraId="3F0DEF31" w14:textId="3868F1F7" w:rsidR="002B13F9" w:rsidRPr="00084A3D" w:rsidRDefault="0052581B" w:rsidP="00084A3D">
      <w:pPr>
        <w:tabs>
          <w:tab w:val="left" w:pos="567"/>
          <w:tab w:val="left" w:pos="709"/>
        </w:tabs>
        <w:ind w:firstLine="567"/>
        <w:rPr>
          <w:spacing w:val="-4"/>
          <w:szCs w:val="28"/>
          <w:lang w:val="uk-UA"/>
        </w:rPr>
      </w:pPr>
      <w:r>
        <w:rPr>
          <w:bCs/>
          <w:color w:val="000000" w:themeColor="text1"/>
          <w:szCs w:val="28"/>
          <w:lang w:val="uk-UA"/>
        </w:rPr>
        <w:t>Крім того</w:t>
      </w:r>
      <w:r w:rsidRPr="00474AA7">
        <w:rPr>
          <w:bCs/>
          <w:color w:val="000000" w:themeColor="text1"/>
          <w:szCs w:val="28"/>
          <w:lang w:val="uk-UA"/>
        </w:rPr>
        <w:t>, в порушення пункт</w:t>
      </w:r>
      <w:r>
        <w:rPr>
          <w:bCs/>
          <w:color w:val="000000" w:themeColor="text1"/>
          <w:szCs w:val="28"/>
          <w:lang w:val="uk-UA"/>
        </w:rPr>
        <w:t>у</w:t>
      </w:r>
      <w:r w:rsidRPr="00474AA7">
        <w:rPr>
          <w:bCs/>
          <w:color w:val="000000" w:themeColor="text1"/>
          <w:szCs w:val="28"/>
          <w:lang w:val="uk-UA"/>
        </w:rPr>
        <w:t xml:space="preserve"> 10</w:t>
      </w:r>
      <w:r>
        <w:rPr>
          <w:bCs/>
          <w:color w:val="000000" w:themeColor="text1"/>
          <w:szCs w:val="28"/>
          <w:lang w:val="uk-UA"/>
        </w:rPr>
        <w:t xml:space="preserve"> </w:t>
      </w:r>
      <w:r w:rsidRPr="00474AA7">
        <w:rPr>
          <w:spacing w:val="-4"/>
          <w:szCs w:val="28"/>
          <w:lang w:val="uk-UA"/>
        </w:rPr>
        <w:t xml:space="preserve">частини першої статті 30 Закону України «Про прокуратуру» </w:t>
      </w:r>
      <w:r w:rsidR="00084A3D">
        <w:rPr>
          <w:spacing w:val="-4"/>
          <w:szCs w:val="28"/>
          <w:lang w:val="uk-UA"/>
        </w:rPr>
        <w:t xml:space="preserve">Богуш Ю.В. </w:t>
      </w:r>
      <w:r w:rsidRPr="00474AA7">
        <w:rPr>
          <w:spacing w:val="-4"/>
          <w:szCs w:val="28"/>
          <w:lang w:val="uk-UA"/>
        </w:rPr>
        <w:t>не подано до Комісії 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Pr>
          <w:spacing w:val="-4"/>
          <w:szCs w:val="28"/>
          <w:lang w:val="uk-UA"/>
        </w:rPr>
        <w:t>«</w:t>
      </w:r>
      <w:r w:rsidRPr="00474AA7">
        <w:rPr>
          <w:spacing w:val="-4"/>
          <w:szCs w:val="28"/>
          <w:lang w:val="uk-UA"/>
        </w:rPr>
        <w:t>Про запобігання корупції</w:t>
      </w:r>
      <w:r>
        <w:rPr>
          <w:spacing w:val="-4"/>
          <w:szCs w:val="28"/>
          <w:lang w:val="uk-UA"/>
        </w:rPr>
        <w:t>».</w:t>
      </w:r>
      <w:r w:rsidR="002B13F9" w:rsidRPr="006F7791">
        <w:rPr>
          <w:szCs w:val="28"/>
          <w:lang w:val="uk-UA"/>
        </w:rPr>
        <w:t xml:space="preserve"> </w:t>
      </w:r>
    </w:p>
    <w:p w14:paraId="202D3C57" w14:textId="24EB1BB8" w:rsidR="00084A3D" w:rsidRPr="00084A3D" w:rsidRDefault="002E758C" w:rsidP="00084A3D">
      <w:pPr>
        <w:tabs>
          <w:tab w:val="left" w:pos="567"/>
          <w:tab w:val="left" w:pos="709"/>
        </w:tabs>
        <w:rPr>
          <w:bCs/>
          <w:color w:val="000000" w:themeColor="text1"/>
          <w:szCs w:val="28"/>
          <w:lang w:val="uk-UA"/>
        </w:rPr>
      </w:pPr>
      <w:r>
        <w:rPr>
          <w:bCs/>
          <w:color w:val="000000" w:themeColor="text1"/>
          <w:szCs w:val="28"/>
          <w:lang w:val="uk-UA"/>
        </w:rPr>
        <w:tab/>
      </w:r>
      <w:bookmarkStart w:id="1" w:name="_Hlk204702194"/>
      <w:r w:rsidR="00084A3D" w:rsidRPr="00084A3D">
        <w:rPr>
          <w:bCs/>
          <w:color w:val="000000" w:themeColor="text1"/>
          <w:szCs w:val="28"/>
          <w:lang w:val="uk-UA"/>
        </w:rPr>
        <w:t xml:space="preserve">Таким чином, </w:t>
      </w:r>
      <w:r w:rsidR="00084A3D">
        <w:rPr>
          <w:bCs/>
          <w:color w:val="000000" w:themeColor="text1"/>
          <w:szCs w:val="28"/>
          <w:lang w:val="uk-UA"/>
        </w:rPr>
        <w:t xml:space="preserve">Богуш Ю.В. </w:t>
      </w:r>
      <w:r w:rsidR="00084A3D" w:rsidRPr="00084A3D">
        <w:rPr>
          <w:bCs/>
          <w:color w:val="000000" w:themeColor="text1"/>
          <w:szCs w:val="28"/>
          <w:lang w:val="uk-UA"/>
        </w:rPr>
        <w:t>не додержано вимог</w:t>
      </w:r>
      <w:r w:rsidR="00E47E6A">
        <w:rPr>
          <w:bCs/>
          <w:color w:val="000000" w:themeColor="text1"/>
          <w:szCs w:val="28"/>
          <w:lang w:val="uk-UA"/>
        </w:rPr>
        <w:t xml:space="preserve">и </w:t>
      </w:r>
      <w:r w:rsidR="00084A3D" w:rsidRPr="00084A3D">
        <w:rPr>
          <w:bCs/>
          <w:color w:val="000000" w:themeColor="text1"/>
          <w:szCs w:val="28"/>
          <w:lang w:val="uk-UA"/>
        </w:rPr>
        <w:t>частини третьої статті 30 Закону України «Про прокуратуру» щодо подання всіх документів, передбачених частиною першою цієї статті Закону, та пункт</w:t>
      </w:r>
      <w:r w:rsidR="00084A3D">
        <w:rPr>
          <w:bCs/>
          <w:color w:val="000000" w:themeColor="text1"/>
          <w:szCs w:val="28"/>
          <w:lang w:val="uk-UA"/>
        </w:rPr>
        <w:t>у</w:t>
      </w:r>
      <w:r w:rsidR="00084A3D" w:rsidRPr="00084A3D">
        <w:rPr>
          <w:bCs/>
          <w:color w:val="000000" w:themeColor="text1"/>
          <w:szCs w:val="28"/>
          <w:lang w:val="uk-UA"/>
        </w:rPr>
        <w:t xml:space="preserve"> 3.1</w:t>
      </w:r>
      <w:r w:rsidR="00084A3D">
        <w:rPr>
          <w:bCs/>
          <w:color w:val="000000" w:themeColor="text1"/>
          <w:szCs w:val="28"/>
          <w:lang w:val="uk-UA"/>
        </w:rPr>
        <w:t xml:space="preserve"> </w:t>
      </w:r>
      <w:r w:rsidR="00084A3D" w:rsidRPr="00084A3D">
        <w:rPr>
          <w:bCs/>
          <w:color w:val="000000" w:themeColor="text1"/>
          <w:szCs w:val="28"/>
          <w:lang w:val="uk-UA"/>
        </w:rPr>
        <w:t>розділу III Положення.</w:t>
      </w:r>
    </w:p>
    <w:bookmarkEnd w:id="1"/>
    <w:p w14:paraId="044348D1" w14:textId="4B99B6F5" w:rsidR="009A22BB" w:rsidRPr="00C32E40" w:rsidRDefault="003B582C" w:rsidP="00084A3D">
      <w:pPr>
        <w:tabs>
          <w:tab w:val="left" w:pos="567"/>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Default="009A22BB" w:rsidP="00084A3D">
      <w:pPr>
        <w:tabs>
          <w:tab w:val="left" w:pos="567"/>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084A3D">
      <w:pPr>
        <w:tabs>
          <w:tab w:val="left" w:pos="567"/>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084A3D">
      <w:pPr>
        <w:tabs>
          <w:tab w:val="left" w:pos="567"/>
          <w:tab w:val="left" w:pos="709"/>
        </w:tabs>
        <w:rPr>
          <w:b/>
          <w:color w:val="000000" w:themeColor="text1"/>
          <w:szCs w:val="28"/>
          <w:lang w:val="uk-UA"/>
        </w:rPr>
      </w:pPr>
      <w:r w:rsidRPr="00C32E40">
        <w:rPr>
          <w:b/>
          <w:color w:val="000000" w:themeColor="text1"/>
          <w:szCs w:val="28"/>
          <w:lang w:val="uk-UA"/>
        </w:rPr>
        <w:t> </w:t>
      </w:r>
    </w:p>
    <w:p w14:paraId="79D2C407" w14:textId="0DD3D8EE" w:rsidR="009A22BB" w:rsidRPr="00C32E40" w:rsidRDefault="006B087A" w:rsidP="00084A3D">
      <w:pPr>
        <w:tabs>
          <w:tab w:val="left" w:pos="567"/>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084A3D">
        <w:rPr>
          <w:bCs/>
          <w:color w:val="000000" w:themeColor="text1"/>
          <w:spacing w:val="-2"/>
          <w:szCs w:val="28"/>
          <w:lang w:val="uk-UA"/>
        </w:rPr>
        <w:t xml:space="preserve">Богуш Юлії Володимирівні </w:t>
      </w:r>
      <w:r w:rsidR="009A22BB" w:rsidRPr="00C32E40">
        <w:rPr>
          <w:bCs/>
          <w:color w:val="000000" w:themeColor="text1"/>
          <w:spacing w:val="-2"/>
          <w:szCs w:val="28"/>
          <w:lang w:val="uk-UA"/>
        </w:rPr>
        <w:t>відмовити.</w:t>
      </w:r>
    </w:p>
    <w:p w14:paraId="08C76C2B" w14:textId="089F1D9C" w:rsidR="00357DAC" w:rsidRDefault="006B087A" w:rsidP="00084A3D">
      <w:pPr>
        <w:tabs>
          <w:tab w:val="left" w:pos="567"/>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Копію рішення направити</w:t>
      </w:r>
      <w:r w:rsidR="00084A3D">
        <w:rPr>
          <w:bCs/>
          <w:color w:val="000000" w:themeColor="text1"/>
          <w:szCs w:val="28"/>
          <w:lang w:val="uk-UA"/>
        </w:rPr>
        <w:t xml:space="preserve"> Богуш Ю.В.</w:t>
      </w:r>
      <w:r w:rsidR="00357DAC" w:rsidRPr="00C32E40">
        <w:rPr>
          <w:bCs/>
          <w:color w:val="000000" w:themeColor="text1"/>
          <w:szCs w:val="28"/>
          <w:lang w:val="uk-UA"/>
        </w:rPr>
        <w:t xml:space="preserve"> </w:t>
      </w:r>
    </w:p>
    <w:p w14:paraId="02A32C7B" w14:textId="24091FB8" w:rsidR="009A22BB" w:rsidRPr="00C32E40" w:rsidRDefault="00084A3D" w:rsidP="00084A3D">
      <w:pPr>
        <w:tabs>
          <w:tab w:val="left" w:pos="567"/>
        </w:tabs>
        <w:rPr>
          <w:bCs/>
          <w:color w:val="000000" w:themeColor="text1"/>
          <w:szCs w:val="28"/>
          <w:lang w:val="uk-UA"/>
        </w:rPr>
      </w:pPr>
      <w:r>
        <w:rPr>
          <w:bCs/>
          <w:color w:val="000000" w:themeColor="text1"/>
          <w:szCs w:val="28"/>
          <w:lang w:val="uk-UA"/>
        </w:rPr>
        <w:tab/>
      </w:r>
      <w:r w:rsidR="009A22BB" w:rsidRPr="00C32E40">
        <w:rPr>
          <w:bCs/>
          <w:color w:val="000000" w:themeColor="text1"/>
          <w:szCs w:val="28"/>
          <w:lang w:val="uk-UA"/>
        </w:rPr>
        <w:t>3.</w:t>
      </w:r>
      <w:r w:rsidR="006B087A"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084A3D">
      <w:pPr>
        <w:tabs>
          <w:tab w:val="left" w:pos="567"/>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tcPr>
          <w:p w14:paraId="60946672" w14:textId="77777777" w:rsidR="009D10C3" w:rsidRPr="00C32E40" w:rsidRDefault="009D10C3" w:rsidP="00B56081">
            <w:pPr>
              <w:widowControl w:val="0"/>
              <w:rPr>
                <w:rFonts w:eastAsia="Calibri"/>
                <w:b/>
                <w:szCs w:val="28"/>
                <w:lang w:val="uk-UA"/>
              </w:rPr>
            </w:pPr>
          </w:p>
        </w:tc>
        <w:tc>
          <w:tcPr>
            <w:tcW w:w="3007" w:type="dxa"/>
          </w:tcPr>
          <w:p w14:paraId="382B18AD" w14:textId="77777777" w:rsidR="009D10C3" w:rsidRPr="00C32E40" w:rsidRDefault="009D10C3" w:rsidP="00B56081">
            <w:pPr>
              <w:widowControl w:val="0"/>
              <w:ind w:right="-108"/>
              <w:jc w:val="center"/>
              <w:rPr>
                <w:rFonts w:eastAsia="Calibri"/>
                <w:szCs w:val="28"/>
                <w:lang w:val="uk-UA"/>
              </w:rPr>
            </w:pPr>
          </w:p>
        </w:tc>
        <w:tc>
          <w:tcPr>
            <w:tcW w:w="3476" w:type="dxa"/>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tcPr>
          <w:p w14:paraId="535008C9" w14:textId="77777777" w:rsidR="009D10C3" w:rsidRPr="00C32E40" w:rsidRDefault="009D10C3" w:rsidP="00B56081">
            <w:pPr>
              <w:widowControl w:val="0"/>
              <w:rPr>
                <w:rFonts w:eastAsia="Calibri"/>
                <w:b/>
                <w:szCs w:val="28"/>
                <w:lang w:val="uk-UA"/>
              </w:rPr>
            </w:pPr>
          </w:p>
        </w:tc>
        <w:tc>
          <w:tcPr>
            <w:tcW w:w="3007" w:type="dxa"/>
          </w:tcPr>
          <w:p w14:paraId="406DE820" w14:textId="77777777" w:rsidR="009D10C3" w:rsidRPr="00C32E40" w:rsidRDefault="009D10C3" w:rsidP="00B56081">
            <w:pPr>
              <w:widowControl w:val="0"/>
              <w:ind w:right="-108"/>
              <w:jc w:val="center"/>
              <w:rPr>
                <w:rFonts w:eastAsia="Calibri"/>
                <w:szCs w:val="28"/>
                <w:lang w:val="uk-UA"/>
              </w:rPr>
            </w:pPr>
          </w:p>
        </w:tc>
        <w:tc>
          <w:tcPr>
            <w:tcW w:w="3476" w:type="dxa"/>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tcPr>
          <w:p w14:paraId="2817D311" w14:textId="77777777" w:rsidR="003E3FE1" w:rsidRPr="00C32E40" w:rsidRDefault="003E3FE1" w:rsidP="003E3FE1">
            <w:pPr>
              <w:widowControl w:val="0"/>
              <w:ind w:right="-108"/>
              <w:jc w:val="center"/>
              <w:rPr>
                <w:rFonts w:eastAsia="Calibri"/>
                <w:szCs w:val="28"/>
                <w:lang w:val="uk-UA"/>
              </w:rPr>
            </w:pPr>
          </w:p>
        </w:tc>
        <w:tc>
          <w:tcPr>
            <w:tcW w:w="3476" w:type="dxa"/>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tcPr>
          <w:p w14:paraId="7B07235C" w14:textId="77777777" w:rsidR="007011D5" w:rsidRPr="00C32E40" w:rsidRDefault="007011D5" w:rsidP="003E3FE1">
            <w:pPr>
              <w:widowControl w:val="0"/>
              <w:rPr>
                <w:rFonts w:eastAsia="Calibri"/>
                <w:b/>
                <w:szCs w:val="28"/>
                <w:lang w:val="uk-UA"/>
              </w:rPr>
            </w:pPr>
          </w:p>
        </w:tc>
        <w:tc>
          <w:tcPr>
            <w:tcW w:w="3007" w:type="dxa"/>
          </w:tcPr>
          <w:p w14:paraId="5BE476A8" w14:textId="77777777" w:rsidR="007011D5" w:rsidRPr="00C32E40" w:rsidRDefault="007011D5" w:rsidP="003E3FE1">
            <w:pPr>
              <w:widowControl w:val="0"/>
              <w:ind w:right="-108"/>
              <w:jc w:val="center"/>
              <w:rPr>
                <w:rFonts w:eastAsia="Calibri"/>
                <w:szCs w:val="28"/>
                <w:lang w:val="uk-UA"/>
              </w:rPr>
            </w:pPr>
          </w:p>
        </w:tc>
        <w:tc>
          <w:tcPr>
            <w:tcW w:w="3476" w:type="dxa"/>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tcPr>
          <w:p w14:paraId="2B652DDB" w14:textId="77777777" w:rsidR="003E3FE1" w:rsidRPr="00C32E40" w:rsidRDefault="003E3FE1" w:rsidP="003E3FE1">
            <w:pPr>
              <w:widowControl w:val="0"/>
              <w:rPr>
                <w:rFonts w:eastAsia="Calibri"/>
                <w:b/>
                <w:szCs w:val="28"/>
                <w:lang w:val="uk-UA"/>
              </w:rPr>
            </w:pPr>
          </w:p>
        </w:tc>
        <w:tc>
          <w:tcPr>
            <w:tcW w:w="3007" w:type="dxa"/>
          </w:tcPr>
          <w:p w14:paraId="639CEE24" w14:textId="77777777" w:rsidR="003E3FE1" w:rsidRPr="00C32E40" w:rsidRDefault="003E3FE1" w:rsidP="003E3FE1">
            <w:pPr>
              <w:widowControl w:val="0"/>
              <w:ind w:right="-108"/>
              <w:jc w:val="center"/>
              <w:rPr>
                <w:rFonts w:eastAsia="Calibri"/>
                <w:szCs w:val="28"/>
                <w:lang w:val="uk-UA"/>
              </w:rPr>
            </w:pPr>
          </w:p>
        </w:tc>
        <w:tc>
          <w:tcPr>
            <w:tcW w:w="3476" w:type="dxa"/>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tcPr>
          <w:p w14:paraId="06E87457" w14:textId="77777777" w:rsidR="003E3FE1" w:rsidRPr="00C32E40" w:rsidRDefault="003E3FE1" w:rsidP="003E3FE1">
            <w:pPr>
              <w:widowControl w:val="0"/>
              <w:rPr>
                <w:rFonts w:eastAsia="Calibri"/>
                <w:b/>
                <w:szCs w:val="28"/>
                <w:lang w:val="uk-UA"/>
              </w:rPr>
            </w:pPr>
          </w:p>
        </w:tc>
        <w:tc>
          <w:tcPr>
            <w:tcW w:w="3007" w:type="dxa"/>
          </w:tcPr>
          <w:p w14:paraId="1EC3E7FA" w14:textId="77777777" w:rsidR="003E3FE1" w:rsidRPr="00C32E40" w:rsidRDefault="003E3FE1" w:rsidP="003E3FE1">
            <w:pPr>
              <w:widowControl w:val="0"/>
              <w:ind w:right="-108"/>
              <w:jc w:val="center"/>
              <w:rPr>
                <w:rFonts w:eastAsia="Calibri"/>
                <w:szCs w:val="28"/>
                <w:lang w:val="uk-UA"/>
              </w:rPr>
            </w:pPr>
          </w:p>
        </w:tc>
        <w:tc>
          <w:tcPr>
            <w:tcW w:w="3476" w:type="dxa"/>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tcPr>
          <w:p w14:paraId="2BB25304" w14:textId="77777777" w:rsidR="003E3FE1" w:rsidRPr="00C32E40" w:rsidRDefault="003E3FE1" w:rsidP="003E3FE1">
            <w:pPr>
              <w:widowControl w:val="0"/>
              <w:rPr>
                <w:rFonts w:eastAsia="Calibri"/>
                <w:b/>
                <w:szCs w:val="28"/>
                <w:lang w:val="uk-UA"/>
              </w:rPr>
            </w:pPr>
          </w:p>
        </w:tc>
        <w:tc>
          <w:tcPr>
            <w:tcW w:w="3007" w:type="dxa"/>
          </w:tcPr>
          <w:p w14:paraId="73279D49" w14:textId="77777777" w:rsidR="003E3FE1" w:rsidRPr="00C32E40" w:rsidRDefault="003E3FE1" w:rsidP="003E3FE1">
            <w:pPr>
              <w:widowControl w:val="0"/>
              <w:ind w:right="-108"/>
              <w:jc w:val="center"/>
              <w:rPr>
                <w:rFonts w:eastAsia="Calibri"/>
                <w:szCs w:val="28"/>
                <w:lang w:val="uk-UA"/>
              </w:rPr>
            </w:pPr>
          </w:p>
        </w:tc>
        <w:tc>
          <w:tcPr>
            <w:tcW w:w="3476" w:type="dxa"/>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tcPr>
          <w:p w14:paraId="051923E5" w14:textId="77777777" w:rsidR="003E3FE1" w:rsidRPr="00C32E40" w:rsidRDefault="003E3FE1" w:rsidP="003E3FE1">
            <w:pPr>
              <w:widowControl w:val="0"/>
              <w:rPr>
                <w:rFonts w:eastAsia="Calibri"/>
                <w:b/>
                <w:szCs w:val="28"/>
                <w:lang w:val="uk-UA"/>
              </w:rPr>
            </w:pPr>
          </w:p>
        </w:tc>
        <w:tc>
          <w:tcPr>
            <w:tcW w:w="3007" w:type="dxa"/>
          </w:tcPr>
          <w:p w14:paraId="3082CBAA" w14:textId="77777777" w:rsidR="003E3FE1" w:rsidRPr="00C32E40" w:rsidRDefault="003E3FE1" w:rsidP="003E3FE1">
            <w:pPr>
              <w:widowControl w:val="0"/>
              <w:ind w:right="-108"/>
              <w:jc w:val="center"/>
              <w:rPr>
                <w:rFonts w:eastAsia="Calibri"/>
                <w:szCs w:val="28"/>
                <w:lang w:val="uk-UA"/>
              </w:rPr>
            </w:pPr>
          </w:p>
        </w:tc>
        <w:tc>
          <w:tcPr>
            <w:tcW w:w="3476" w:type="dxa"/>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tcPr>
          <w:p w14:paraId="33892A87" w14:textId="77777777" w:rsidR="003E3FE1" w:rsidRPr="00C32E40" w:rsidRDefault="003E3FE1" w:rsidP="003E3FE1">
            <w:pPr>
              <w:widowControl w:val="0"/>
              <w:rPr>
                <w:rFonts w:eastAsia="Calibri"/>
                <w:b/>
                <w:szCs w:val="28"/>
                <w:lang w:val="uk-UA"/>
              </w:rPr>
            </w:pPr>
          </w:p>
        </w:tc>
        <w:tc>
          <w:tcPr>
            <w:tcW w:w="3007" w:type="dxa"/>
          </w:tcPr>
          <w:p w14:paraId="30313FA8" w14:textId="77777777" w:rsidR="003E3FE1" w:rsidRPr="00C32E40" w:rsidRDefault="003E3FE1" w:rsidP="003E3FE1">
            <w:pPr>
              <w:widowControl w:val="0"/>
              <w:ind w:right="-108"/>
              <w:jc w:val="center"/>
              <w:rPr>
                <w:rFonts w:eastAsia="Calibri"/>
                <w:szCs w:val="28"/>
                <w:lang w:val="uk-UA"/>
              </w:rPr>
            </w:pPr>
          </w:p>
        </w:tc>
        <w:tc>
          <w:tcPr>
            <w:tcW w:w="3476" w:type="dxa"/>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tcPr>
          <w:p w14:paraId="075CEF32" w14:textId="77777777" w:rsidR="003E3FE1" w:rsidRPr="00C32E40" w:rsidRDefault="003E3FE1" w:rsidP="003E3FE1">
            <w:pPr>
              <w:widowControl w:val="0"/>
              <w:rPr>
                <w:rFonts w:eastAsia="Calibri"/>
                <w:b/>
                <w:szCs w:val="28"/>
                <w:lang w:val="uk-UA"/>
              </w:rPr>
            </w:pPr>
          </w:p>
        </w:tc>
        <w:tc>
          <w:tcPr>
            <w:tcW w:w="3007" w:type="dxa"/>
          </w:tcPr>
          <w:p w14:paraId="13510CA9" w14:textId="77777777" w:rsidR="003E3FE1" w:rsidRPr="00C32E40" w:rsidRDefault="003E3FE1" w:rsidP="003E3FE1">
            <w:pPr>
              <w:widowControl w:val="0"/>
              <w:ind w:right="-108"/>
              <w:jc w:val="center"/>
              <w:rPr>
                <w:rFonts w:eastAsia="Calibri"/>
                <w:szCs w:val="28"/>
                <w:lang w:val="uk-UA"/>
              </w:rPr>
            </w:pPr>
          </w:p>
        </w:tc>
        <w:tc>
          <w:tcPr>
            <w:tcW w:w="3476" w:type="dxa"/>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tcPr>
          <w:p w14:paraId="2C1F6606" w14:textId="77777777" w:rsidR="003E3FE1" w:rsidRPr="00C32E40" w:rsidRDefault="003E3FE1" w:rsidP="003E3FE1">
            <w:pPr>
              <w:widowControl w:val="0"/>
              <w:rPr>
                <w:rFonts w:eastAsia="Calibri"/>
                <w:b/>
                <w:szCs w:val="28"/>
                <w:lang w:val="uk-UA"/>
              </w:rPr>
            </w:pPr>
          </w:p>
        </w:tc>
        <w:tc>
          <w:tcPr>
            <w:tcW w:w="3007" w:type="dxa"/>
          </w:tcPr>
          <w:p w14:paraId="4B99BAD6" w14:textId="77777777" w:rsidR="003E3FE1" w:rsidRPr="00C32E40" w:rsidRDefault="003E3FE1" w:rsidP="003E3FE1">
            <w:pPr>
              <w:widowControl w:val="0"/>
              <w:ind w:right="-108"/>
              <w:jc w:val="center"/>
              <w:rPr>
                <w:rFonts w:eastAsia="Calibri"/>
                <w:szCs w:val="28"/>
                <w:lang w:val="uk-UA"/>
              </w:rPr>
            </w:pPr>
          </w:p>
        </w:tc>
        <w:tc>
          <w:tcPr>
            <w:tcW w:w="3476" w:type="dxa"/>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tcPr>
          <w:p w14:paraId="36F0F5CA" w14:textId="77777777" w:rsidR="003E3FE1" w:rsidRPr="00C32E40" w:rsidRDefault="003E3FE1" w:rsidP="003E3FE1">
            <w:pPr>
              <w:widowControl w:val="0"/>
              <w:rPr>
                <w:rFonts w:eastAsia="Calibri"/>
                <w:b/>
                <w:szCs w:val="28"/>
                <w:lang w:val="uk-UA"/>
              </w:rPr>
            </w:pPr>
          </w:p>
        </w:tc>
        <w:tc>
          <w:tcPr>
            <w:tcW w:w="3007" w:type="dxa"/>
          </w:tcPr>
          <w:p w14:paraId="55122551" w14:textId="77777777" w:rsidR="003E3FE1" w:rsidRPr="00C32E40" w:rsidRDefault="003E3FE1" w:rsidP="003E3FE1">
            <w:pPr>
              <w:widowControl w:val="0"/>
              <w:ind w:right="-108"/>
              <w:jc w:val="center"/>
              <w:rPr>
                <w:rFonts w:eastAsia="Calibri"/>
                <w:szCs w:val="28"/>
                <w:lang w:val="uk-UA"/>
              </w:rPr>
            </w:pPr>
          </w:p>
        </w:tc>
        <w:tc>
          <w:tcPr>
            <w:tcW w:w="3476" w:type="dxa"/>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tcPr>
          <w:p w14:paraId="43F4B280" w14:textId="77777777" w:rsidR="003E3FE1" w:rsidRPr="00C32E40" w:rsidRDefault="003E3FE1" w:rsidP="003E3FE1">
            <w:pPr>
              <w:widowControl w:val="0"/>
              <w:rPr>
                <w:rFonts w:eastAsia="Calibri"/>
                <w:b/>
                <w:szCs w:val="28"/>
                <w:lang w:val="uk-UA"/>
              </w:rPr>
            </w:pPr>
          </w:p>
        </w:tc>
        <w:tc>
          <w:tcPr>
            <w:tcW w:w="3007" w:type="dxa"/>
          </w:tcPr>
          <w:p w14:paraId="1D70C154" w14:textId="77777777" w:rsidR="003E3FE1" w:rsidRPr="00C32E40" w:rsidRDefault="003E3FE1" w:rsidP="003E3FE1">
            <w:pPr>
              <w:widowControl w:val="0"/>
              <w:ind w:right="-108"/>
              <w:jc w:val="center"/>
              <w:rPr>
                <w:rFonts w:eastAsia="Calibri"/>
                <w:szCs w:val="28"/>
                <w:lang w:val="uk-UA"/>
              </w:rPr>
            </w:pPr>
          </w:p>
        </w:tc>
        <w:tc>
          <w:tcPr>
            <w:tcW w:w="3476" w:type="dxa"/>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tcPr>
          <w:p w14:paraId="1A0857DB" w14:textId="77777777" w:rsidR="003E3FE1" w:rsidRPr="00C32E40" w:rsidRDefault="003E3FE1" w:rsidP="003E3FE1">
            <w:pPr>
              <w:widowControl w:val="0"/>
              <w:rPr>
                <w:rFonts w:eastAsia="Calibri"/>
                <w:b/>
                <w:szCs w:val="28"/>
                <w:lang w:val="uk-UA"/>
              </w:rPr>
            </w:pPr>
          </w:p>
        </w:tc>
        <w:tc>
          <w:tcPr>
            <w:tcW w:w="3007" w:type="dxa"/>
          </w:tcPr>
          <w:p w14:paraId="4D1F2A86" w14:textId="77777777" w:rsidR="003E3FE1" w:rsidRPr="00C32E40" w:rsidRDefault="003E3FE1" w:rsidP="003E3FE1">
            <w:pPr>
              <w:widowControl w:val="0"/>
              <w:ind w:right="-108"/>
              <w:jc w:val="center"/>
              <w:rPr>
                <w:rFonts w:eastAsia="Calibri"/>
                <w:szCs w:val="28"/>
                <w:lang w:val="uk-UA"/>
              </w:rPr>
            </w:pPr>
          </w:p>
        </w:tc>
        <w:tc>
          <w:tcPr>
            <w:tcW w:w="3476" w:type="dxa"/>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tcPr>
          <w:p w14:paraId="49F6C02A" w14:textId="77777777" w:rsidR="003E3FE1" w:rsidRPr="00C32E40" w:rsidRDefault="003E3FE1" w:rsidP="003E3FE1">
            <w:pPr>
              <w:widowControl w:val="0"/>
              <w:rPr>
                <w:rFonts w:eastAsia="Calibri"/>
                <w:b/>
                <w:szCs w:val="28"/>
                <w:lang w:val="uk-UA"/>
              </w:rPr>
            </w:pPr>
          </w:p>
        </w:tc>
        <w:tc>
          <w:tcPr>
            <w:tcW w:w="3007" w:type="dxa"/>
          </w:tcPr>
          <w:p w14:paraId="1A36DCB5" w14:textId="77777777" w:rsidR="003E3FE1" w:rsidRPr="00C32E40" w:rsidRDefault="003E3FE1" w:rsidP="003E3FE1">
            <w:pPr>
              <w:widowControl w:val="0"/>
              <w:ind w:right="-108"/>
              <w:jc w:val="center"/>
              <w:rPr>
                <w:rFonts w:eastAsia="Calibri"/>
                <w:szCs w:val="28"/>
                <w:lang w:val="uk-UA"/>
              </w:rPr>
            </w:pPr>
          </w:p>
        </w:tc>
        <w:tc>
          <w:tcPr>
            <w:tcW w:w="3476" w:type="dxa"/>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tcPr>
          <w:p w14:paraId="4A732661" w14:textId="77777777" w:rsidR="003E3FE1" w:rsidRPr="00C32E40" w:rsidRDefault="003E3FE1" w:rsidP="003E3FE1">
            <w:pPr>
              <w:widowControl w:val="0"/>
              <w:rPr>
                <w:rFonts w:eastAsia="Calibri"/>
                <w:b/>
                <w:szCs w:val="28"/>
                <w:lang w:val="uk-UA"/>
              </w:rPr>
            </w:pPr>
          </w:p>
        </w:tc>
        <w:tc>
          <w:tcPr>
            <w:tcW w:w="3007" w:type="dxa"/>
          </w:tcPr>
          <w:p w14:paraId="3E942DC8" w14:textId="77777777" w:rsidR="003E3FE1" w:rsidRPr="00C32E40" w:rsidRDefault="003E3FE1" w:rsidP="003E3FE1">
            <w:pPr>
              <w:widowControl w:val="0"/>
              <w:ind w:right="-108"/>
              <w:jc w:val="center"/>
              <w:rPr>
                <w:rFonts w:eastAsia="Calibri"/>
                <w:szCs w:val="28"/>
                <w:lang w:val="uk-UA"/>
              </w:rPr>
            </w:pPr>
          </w:p>
        </w:tc>
        <w:tc>
          <w:tcPr>
            <w:tcW w:w="3476" w:type="dxa"/>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tcPr>
          <w:p w14:paraId="27C80812" w14:textId="77777777" w:rsidR="003E3FE1" w:rsidRPr="00C32E40" w:rsidRDefault="003E3FE1" w:rsidP="003E3FE1">
            <w:pPr>
              <w:widowControl w:val="0"/>
              <w:rPr>
                <w:rFonts w:eastAsia="Calibri"/>
                <w:b/>
                <w:szCs w:val="28"/>
                <w:lang w:val="uk-UA"/>
              </w:rPr>
            </w:pPr>
          </w:p>
        </w:tc>
        <w:tc>
          <w:tcPr>
            <w:tcW w:w="3007" w:type="dxa"/>
          </w:tcPr>
          <w:p w14:paraId="3FEA67CA" w14:textId="77777777" w:rsidR="003E3FE1" w:rsidRPr="00C32E40" w:rsidRDefault="003E3FE1" w:rsidP="003E3FE1">
            <w:pPr>
              <w:widowControl w:val="0"/>
              <w:ind w:right="-108"/>
              <w:jc w:val="center"/>
              <w:rPr>
                <w:rFonts w:eastAsia="Calibri"/>
                <w:szCs w:val="28"/>
                <w:lang w:val="uk-UA"/>
              </w:rPr>
            </w:pPr>
          </w:p>
        </w:tc>
        <w:tc>
          <w:tcPr>
            <w:tcW w:w="3476" w:type="dxa"/>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tcPr>
          <w:p w14:paraId="0E8BA76F" w14:textId="77777777" w:rsidR="003E3FE1" w:rsidRPr="00C32E40" w:rsidRDefault="003E3FE1" w:rsidP="003E3FE1">
            <w:pPr>
              <w:widowControl w:val="0"/>
              <w:rPr>
                <w:rFonts w:eastAsia="Calibri"/>
                <w:b/>
                <w:szCs w:val="28"/>
                <w:lang w:val="uk-UA"/>
              </w:rPr>
            </w:pPr>
          </w:p>
        </w:tc>
        <w:tc>
          <w:tcPr>
            <w:tcW w:w="3007" w:type="dxa"/>
          </w:tcPr>
          <w:p w14:paraId="1EA302E6" w14:textId="77777777" w:rsidR="003E3FE1" w:rsidRPr="00C32E40" w:rsidRDefault="003E3FE1" w:rsidP="003E3FE1">
            <w:pPr>
              <w:widowControl w:val="0"/>
              <w:ind w:right="-108"/>
              <w:jc w:val="center"/>
              <w:rPr>
                <w:rFonts w:eastAsia="Calibri"/>
                <w:szCs w:val="28"/>
                <w:lang w:val="uk-UA"/>
              </w:rPr>
            </w:pPr>
          </w:p>
        </w:tc>
        <w:tc>
          <w:tcPr>
            <w:tcW w:w="3476" w:type="dxa"/>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tcPr>
          <w:p w14:paraId="694C2D5B" w14:textId="77777777" w:rsidR="003E3FE1" w:rsidRPr="00C32E40" w:rsidRDefault="003E3FE1" w:rsidP="003E3FE1">
            <w:pPr>
              <w:widowControl w:val="0"/>
              <w:rPr>
                <w:rFonts w:eastAsia="Calibri"/>
                <w:b/>
                <w:szCs w:val="28"/>
                <w:lang w:val="uk-UA"/>
              </w:rPr>
            </w:pPr>
          </w:p>
        </w:tc>
        <w:tc>
          <w:tcPr>
            <w:tcW w:w="3007" w:type="dxa"/>
          </w:tcPr>
          <w:p w14:paraId="2A74DF44" w14:textId="77777777" w:rsidR="003E3FE1" w:rsidRPr="00C32E40" w:rsidRDefault="003E3FE1" w:rsidP="003E3FE1">
            <w:pPr>
              <w:widowControl w:val="0"/>
              <w:ind w:right="-108"/>
              <w:jc w:val="center"/>
              <w:rPr>
                <w:rFonts w:eastAsia="Calibri"/>
                <w:szCs w:val="28"/>
                <w:lang w:val="uk-UA"/>
              </w:rPr>
            </w:pPr>
          </w:p>
        </w:tc>
        <w:tc>
          <w:tcPr>
            <w:tcW w:w="3476" w:type="dxa"/>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tcPr>
          <w:p w14:paraId="43E9BF8C" w14:textId="77777777" w:rsidR="003E3FE1" w:rsidRPr="00C32E40" w:rsidRDefault="003E3FE1" w:rsidP="003E3FE1">
            <w:pPr>
              <w:widowControl w:val="0"/>
              <w:rPr>
                <w:rFonts w:eastAsia="Calibri"/>
                <w:b/>
                <w:szCs w:val="28"/>
                <w:lang w:val="uk-UA"/>
              </w:rPr>
            </w:pPr>
          </w:p>
        </w:tc>
        <w:tc>
          <w:tcPr>
            <w:tcW w:w="3007" w:type="dxa"/>
          </w:tcPr>
          <w:p w14:paraId="79664196" w14:textId="77777777" w:rsidR="003E3FE1" w:rsidRPr="00C32E40" w:rsidRDefault="003E3FE1" w:rsidP="003E3FE1">
            <w:pPr>
              <w:widowControl w:val="0"/>
              <w:ind w:right="-108"/>
              <w:jc w:val="center"/>
              <w:rPr>
                <w:rFonts w:eastAsia="Calibri"/>
                <w:szCs w:val="28"/>
                <w:lang w:val="uk-UA"/>
              </w:rPr>
            </w:pPr>
          </w:p>
        </w:tc>
        <w:tc>
          <w:tcPr>
            <w:tcW w:w="3476" w:type="dxa"/>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tcPr>
          <w:p w14:paraId="2C03ABDB" w14:textId="77777777" w:rsidR="003E3FE1" w:rsidRPr="00C32E40" w:rsidRDefault="003E3FE1" w:rsidP="003E3FE1">
            <w:pPr>
              <w:widowControl w:val="0"/>
              <w:rPr>
                <w:rFonts w:eastAsia="Calibri"/>
                <w:b/>
                <w:szCs w:val="28"/>
                <w:lang w:val="uk-UA"/>
              </w:rPr>
            </w:pPr>
          </w:p>
        </w:tc>
        <w:tc>
          <w:tcPr>
            <w:tcW w:w="3007" w:type="dxa"/>
          </w:tcPr>
          <w:p w14:paraId="23E4ABD4" w14:textId="77777777" w:rsidR="003E3FE1" w:rsidRPr="00C32E40" w:rsidRDefault="003E3FE1" w:rsidP="003E3FE1">
            <w:pPr>
              <w:widowControl w:val="0"/>
              <w:ind w:right="-108"/>
              <w:jc w:val="center"/>
              <w:rPr>
                <w:rFonts w:eastAsia="Calibri"/>
                <w:szCs w:val="28"/>
                <w:lang w:val="uk-UA"/>
              </w:rPr>
            </w:pPr>
          </w:p>
        </w:tc>
        <w:tc>
          <w:tcPr>
            <w:tcW w:w="3476" w:type="dxa"/>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tcPr>
          <w:p w14:paraId="57896D56" w14:textId="77777777" w:rsidR="00984C63" w:rsidRPr="00C32E40" w:rsidRDefault="00984C63" w:rsidP="00984C63">
            <w:pPr>
              <w:widowControl w:val="0"/>
              <w:rPr>
                <w:rFonts w:eastAsia="Calibri"/>
                <w:b/>
                <w:szCs w:val="28"/>
                <w:lang w:val="uk-UA"/>
              </w:rPr>
            </w:pPr>
          </w:p>
        </w:tc>
        <w:tc>
          <w:tcPr>
            <w:tcW w:w="3007" w:type="dxa"/>
          </w:tcPr>
          <w:p w14:paraId="4E3468E3" w14:textId="77777777" w:rsidR="00984C63" w:rsidRPr="00C32E40" w:rsidRDefault="00984C63" w:rsidP="00984C63">
            <w:pPr>
              <w:widowControl w:val="0"/>
              <w:ind w:right="-108"/>
              <w:jc w:val="center"/>
              <w:rPr>
                <w:rFonts w:eastAsia="Calibri"/>
                <w:szCs w:val="28"/>
                <w:lang w:val="uk-UA"/>
              </w:rPr>
            </w:pPr>
          </w:p>
        </w:tc>
        <w:tc>
          <w:tcPr>
            <w:tcW w:w="3476" w:type="dxa"/>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tcPr>
          <w:p w14:paraId="7727A6CE" w14:textId="77777777" w:rsidR="00984C63" w:rsidRPr="00C32E40" w:rsidRDefault="00984C63" w:rsidP="00984C63">
            <w:pPr>
              <w:widowControl w:val="0"/>
              <w:rPr>
                <w:rFonts w:eastAsia="Calibri"/>
                <w:b/>
                <w:szCs w:val="28"/>
                <w:lang w:val="uk-UA"/>
              </w:rPr>
            </w:pPr>
          </w:p>
        </w:tc>
        <w:tc>
          <w:tcPr>
            <w:tcW w:w="3007" w:type="dxa"/>
          </w:tcPr>
          <w:p w14:paraId="4737179C" w14:textId="77777777" w:rsidR="00984C63" w:rsidRPr="00C32E40" w:rsidRDefault="00984C63" w:rsidP="00984C63">
            <w:pPr>
              <w:widowControl w:val="0"/>
              <w:ind w:right="-108"/>
              <w:jc w:val="center"/>
              <w:rPr>
                <w:rFonts w:eastAsia="Calibri"/>
                <w:szCs w:val="28"/>
                <w:lang w:val="uk-UA"/>
              </w:rPr>
            </w:pPr>
          </w:p>
        </w:tc>
        <w:tc>
          <w:tcPr>
            <w:tcW w:w="3476" w:type="dxa"/>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tcPr>
          <w:p w14:paraId="1A3824F5" w14:textId="77777777" w:rsidR="00984C63" w:rsidRPr="00C32E40" w:rsidRDefault="00984C63" w:rsidP="00984C63">
            <w:pPr>
              <w:widowControl w:val="0"/>
              <w:rPr>
                <w:rFonts w:eastAsia="Calibri"/>
                <w:b/>
                <w:szCs w:val="28"/>
                <w:lang w:val="uk-UA"/>
              </w:rPr>
            </w:pPr>
          </w:p>
        </w:tc>
        <w:tc>
          <w:tcPr>
            <w:tcW w:w="3007" w:type="dxa"/>
          </w:tcPr>
          <w:p w14:paraId="76EE855F" w14:textId="77777777" w:rsidR="00984C63" w:rsidRPr="00C32E40" w:rsidRDefault="00984C63" w:rsidP="00984C63">
            <w:pPr>
              <w:widowControl w:val="0"/>
              <w:ind w:right="-108"/>
              <w:jc w:val="center"/>
              <w:rPr>
                <w:rFonts w:eastAsia="Calibri"/>
                <w:szCs w:val="28"/>
                <w:lang w:val="uk-UA"/>
              </w:rPr>
            </w:pPr>
          </w:p>
        </w:tc>
        <w:tc>
          <w:tcPr>
            <w:tcW w:w="3476" w:type="dxa"/>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tcPr>
          <w:p w14:paraId="127F0F36" w14:textId="77777777" w:rsidR="00984C63" w:rsidRPr="00C32E40" w:rsidRDefault="00984C63" w:rsidP="00984C63">
            <w:pPr>
              <w:widowControl w:val="0"/>
              <w:rPr>
                <w:rFonts w:eastAsia="Calibri"/>
                <w:b/>
                <w:szCs w:val="28"/>
                <w:lang w:val="uk-UA"/>
              </w:rPr>
            </w:pPr>
          </w:p>
        </w:tc>
        <w:tc>
          <w:tcPr>
            <w:tcW w:w="3007" w:type="dxa"/>
          </w:tcPr>
          <w:p w14:paraId="2F7738B3" w14:textId="77777777" w:rsidR="00984C63" w:rsidRPr="00C32E40" w:rsidRDefault="00984C63" w:rsidP="00984C63">
            <w:pPr>
              <w:widowControl w:val="0"/>
              <w:ind w:right="-108"/>
              <w:jc w:val="center"/>
              <w:rPr>
                <w:rFonts w:eastAsia="Calibri"/>
                <w:szCs w:val="28"/>
                <w:lang w:val="uk-UA"/>
              </w:rPr>
            </w:pPr>
          </w:p>
        </w:tc>
        <w:tc>
          <w:tcPr>
            <w:tcW w:w="3476" w:type="dxa"/>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2B13F9">
      <w:headerReference w:type="default" r:id="rId10"/>
      <w:pgSz w:w="11906" w:h="16838"/>
      <w:pgMar w:top="709"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4AE5" w14:textId="77777777" w:rsidR="0056075A" w:rsidRDefault="0056075A">
      <w:r>
        <w:separator/>
      </w:r>
    </w:p>
  </w:endnote>
  <w:endnote w:type="continuationSeparator" w:id="0">
    <w:p w14:paraId="5D7DA8E2" w14:textId="77777777" w:rsidR="0056075A" w:rsidRDefault="0056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B58A" w14:textId="77777777" w:rsidR="0056075A" w:rsidRDefault="0056075A">
      <w:r>
        <w:separator/>
      </w:r>
    </w:p>
  </w:footnote>
  <w:footnote w:type="continuationSeparator" w:id="0">
    <w:p w14:paraId="05E661EE" w14:textId="77777777" w:rsidR="0056075A" w:rsidRDefault="00560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5B50"/>
    <w:rsid w:val="00071BF0"/>
    <w:rsid w:val="00072327"/>
    <w:rsid w:val="00072F7A"/>
    <w:rsid w:val="0008384B"/>
    <w:rsid w:val="00084A3D"/>
    <w:rsid w:val="00086F85"/>
    <w:rsid w:val="000B060B"/>
    <w:rsid w:val="000B0C23"/>
    <w:rsid w:val="000B24B0"/>
    <w:rsid w:val="000E2199"/>
    <w:rsid w:val="000F6043"/>
    <w:rsid w:val="0012009F"/>
    <w:rsid w:val="00122811"/>
    <w:rsid w:val="00143575"/>
    <w:rsid w:val="00151493"/>
    <w:rsid w:val="00151FFA"/>
    <w:rsid w:val="00165B41"/>
    <w:rsid w:val="00170F42"/>
    <w:rsid w:val="0017400E"/>
    <w:rsid w:val="00186A1C"/>
    <w:rsid w:val="00187C7E"/>
    <w:rsid w:val="001940AA"/>
    <w:rsid w:val="001B638A"/>
    <w:rsid w:val="0021157D"/>
    <w:rsid w:val="002176AB"/>
    <w:rsid w:val="00225A50"/>
    <w:rsid w:val="00231A7F"/>
    <w:rsid w:val="0023629B"/>
    <w:rsid w:val="00241537"/>
    <w:rsid w:val="00260137"/>
    <w:rsid w:val="00265EAC"/>
    <w:rsid w:val="0028149B"/>
    <w:rsid w:val="002824D6"/>
    <w:rsid w:val="0029321C"/>
    <w:rsid w:val="002B13F9"/>
    <w:rsid w:val="002B4934"/>
    <w:rsid w:val="002C550A"/>
    <w:rsid w:val="002D53D1"/>
    <w:rsid w:val="002E242D"/>
    <w:rsid w:val="002E5549"/>
    <w:rsid w:val="002E6D3A"/>
    <w:rsid w:val="002E758C"/>
    <w:rsid w:val="002E7661"/>
    <w:rsid w:val="00303050"/>
    <w:rsid w:val="00314D61"/>
    <w:rsid w:val="003223B4"/>
    <w:rsid w:val="003270F2"/>
    <w:rsid w:val="00333130"/>
    <w:rsid w:val="00336B5E"/>
    <w:rsid w:val="00346A28"/>
    <w:rsid w:val="00357DAC"/>
    <w:rsid w:val="003652D5"/>
    <w:rsid w:val="003969FA"/>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25B67"/>
    <w:rsid w:val="004303F5"/>
    <w:rsid w:val="00432D46"/>
    <w:rsid w:val="00434179"/>
    <w:rsid w:val="00442543"/>
    <w:rsid w:val="00453389"/>
    <w:rsid w:val="0047454C"/>
    <w:rsid w:val="004A46F4"/>
    <w:rsid w:val="004A6C3B"/>
    <w:rsid w:val="004C269D"/>
    <w:rsid w:val="004D1A46"/>
    <w:rsid w:val="004D6C4A"/>
    <w:rsid w:val="004F7106"/>
    <w:rsid w:val="0050227C"/>
    <w:rsid w:val="00521559"/>
    <w:rsid w:val="00523F81"/>
    <w:rsid w:val="0052581B"/>
    <w:rsid w:val="0053278F"/>
    <w:rsid w:val="00533EFA"/>
    <w:rsid w:val="005358D2"/>
    <w:rsid w:val="00540835"/>
    <w:rsid w:val="00545994"/>
    <w:rsid w:val="005466D0"/>
    <w:rsid w:val="0056075A"/>
    <w:rsid w:val="00560EE3"/>
    <w:rsid w:val="00564035"/>
    <w:rsid w:val="005823E7"/>
    <w:rsid w:val="00587F2D"/>
    <w:rsid w:val="00591B81"/>
    <w:rsid w:val="00595295"/>
    <w:rsid w:val="005A4F91"/>
    <w:rsid w:val="005B3C53"/>
    <w:rsid w:val="005B3C61"/>
    <w:rsid w:val="005C2CFA"/>
    <w:rsid w:val="005C6F52"/>
    <w:rsid w:val="005E598B"/>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2F69"/>
    <w:rsid w:val="006C3E97"/>
    <w:rsid w:val="006D67F5"/>
    <w:rsid w:val="006D6CE2"/>
    <w:rsid w:val="006F75C6"/>
    <w:rsid w:val="007011D5"/>
    <w:rsid w:val="007069A9"/>
    <w:rsid w:val="00712BD5"/>
    <w:rsid w:val="00732F1C"/>
    <w:rsid w:val="0075036B"/>
    <w:rsid w:val="007665B9"/>
    <w:rsid w:val="00774436"/>
    <w:rsid w:val="00775992"/>
    <w:rsid w:val="007A0064"/>
    <w:rsid w:val="007B0CF2"/>
    <w:rsid w:val="007B5828"/>
    <w:rsid w:val="007C226D"/>
    <w:rsid w:val="007C2572"/>
    <w:rsid w:val="007D5625"/>
    <w:rsid w:val="0080591C"/>
    <w:rsid w:val="0082566B"/>
    <w:rsid w:val="008256E6"/>
    <w:rsid w:val="00830AF6"/>
    <w:rsid w:val="00831606"/>
    <w:rsid w:val="0084523E"/>
    <w:rsid w:val="008471B3"/>
    <w:rsid w:val="00862220"/>
    <w:rsid w:val="00871927"/>
    <w:rsid w:val="008725A3"/>
    <w:rsid w:val="00872948"/>
    <w:rsid w:val="00874961"/>
    <w:rsid w:val="00891667"/>
    <w:rsid w:val="008944BC"/>
    <w:rsid w:val="00894EA3"/>
    <w:rsid w:val="008A2876"/>
    <w:rsid w:val="008A524D"/>
    <w:rsid w:val="008B6AF9"/>
    <w:rsid w:val="008D2216"/>
    <w:rsid w:val="008D3BB1"/>
    <w:rsid w:val="008E4B53"/>
    <w:rsid w:val="008F4DBE"/>
    <w:rsid w:val="00924633"/>
    <w:rsid w:val="00926F62"/>
    <w:rsid w:val="00946775"/>
    <w:rsid w:val="009540AD"/>
    <w:rsid w:val="009542A2"/>
    <w:rsid w:val="00954346"/>
    <w:rsid w:val="009617CB"/>
    <w:rsid w:val="00961C0C"/>
    <w:rsid w:val="0096525E"/>
    <w:rsid w:val="00977BB7"/>
    <w:rsid w:val="00984C63"/>
    <w:rsid w:val="009A22BB"/>
    <w:rsid w:val="009C62CD"/>
    <w:rsid w:val="009C7540"/>
    <w:rsid w:val="009D10C3"/>
    <w:rsid w:val="009F32B2"/>
    <w:rsid w:val="009F390B"/>
    <w:rsid w:val="009F609C"/>
    <w:rsid w:val="009F70B0"/>
    <w:rsid w:val="009F71A6"/>
    <w:rsid w:val="00A10534"/>
    <w:rsid w:val="00A1417C"/>
    <w:rsid w:val="00A263F1"/>
    <w:rsid w:val="00A32CF3"/>
    <w:rsid w:val="00A4141F"/>
    <w:rsid w:val="00A44EC4"/>
    <w:rsid w:val="00A50A50"/>
    <w:rsid w:val="00A52148"/>
    <w:rsid w:val="00A60C70"/>
    <w:rsid w:val="00A73F06"/>
    <w:rsid w:val="00A836C8"/>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87C8F"/>
    <w:rsid w:val="00B921FA"/>
    <w:rsid w:val="00B96AB2"/>
    <w:rsid w:val="00BA0F95"/>
    <w:rsid w:val="00BA3992"/>
    <w:rsid w:val="00BA3F15"/>
    <w:rsid w:val="00BA698B"/>
    <w:rsid w:val="00BA79A3"/>
    <w:rsid w:val="00BD117E"/>
    <w:rsid w:val="00BD11C6"/>
    <w:rsid w:val="00C16665"/>
    <w:rsid w:val="00C176E6"/>
    <w:rsid w:val="00C301C5"/>
    <w:rsid w:val="00C32E40"/>
    <w:rsid w:val="00C34EE6"/>
    <w:rsid w:val="00C52518"/>
    <w:rsid w:val="00C7158A"/>
    <w:rsid w:val="00C81A33"/>
    <w:rsid w:val="00C825FC"/>
    <w:rsid w:val="00C94DD8"/>
    <w:rsid w:val="00C94E7A"/>
    <w:rsid w:val="00CA2395"/>
    <w:rsid w:val="00CA4970"/>
    <w:rsid w:val="00CB0247"/>
    <w:rsid w:val="00CB0692"/>
    <w:rsid w:val="00CB5619"/>
    <w:rsid w:val="00CC5C02"/>
    <w:rsid w:val="00CD256E"/>
    <w:rsid w:val="00CF33C7"/>
    <w:rsid w:val="00D01BF1"/>
    <w:rsid w:val="00D0631C"/>
    <w:rsid w:val="00D11D49"/>
    <w:rsid w:val="00D1533A"/>
    <w:rsid w:val="00D16EE4"/>
    <w:rsid w:val="00D213C4"/>
    <w:rsid w:val="00D22D7B"/>
    <w:rsid w:val="00D40D94"/>
    <w:rsid w:val="00D5282D"/>
    <w:rsid w:val="00D52BD5"/>
    <w:rsid w:val="00D549A5"/>
    <w:rsid w:val="00D5583B"/>
    <w:rsid w:val="00D85B47"/>
    <w:rsid w:val="00D97048"/>
    <w:rsid w:val="00DA63ED"/>
    <w:rsid w:val="00DB1F6A"/>
    <w:rsid w:val="00DC6DE7"/>
    <w:rsid w:val="00DD212E"/>
    <w:rsid w:val="00DE179F"/>
    <w:rsid w:val="00E00EB5"/>
    <w:rsid w:val="00E056B2"/>
    <w:rsid w:val="00E106CA"/>
    <w:rsid w:val="00E12FF9"/>
    <w:rsid w:val="00E163C5"/>
    <w:rsid w:val="00E3618D"/>
    <w:rsid w:val="00E41FC5"/>
    <w:rsid w:val="00E466CF"/>
    <w:rsid w:val="00E47E6A"/>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248B"/>
    <w:rsid w:val="00F91B73"/>
    <w:rsid w:val="00F92BFF"/>
    <w:rsid w:val="00F944AF"/>
    <w:rsid w:val="00F94BF0"/>
    <w:rsid w:val="00FA0EB3"/>
    <w:rsid w:val="00FA6C4D"/>
    <w:rsid w:val="00FB17EE"/>
    <w:rsid w:val="00FC4A43"/>
    <w:rsid w:val="00FD12C2"/>
    <w:rsid w:val="00FD45EA"/>
    <w:rsid w:val="00FD4BA7"/>
    <w:rsid w:val="00FD66EF"/>
    <w:rsid w:val="00FE0DDF"/>
    <w:rsid w:val="00FF087D"/>
    <w:rsid w:val="00FF0B75"/>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05080625">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15112101">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Pages>
  <Words>6656</Words>
  <Characters>3795</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133</cp:revision>
  <cp:lastPrinted>2025-08-01T06:59:00Z</cp:lastPrinted>
  <dcterms:created xsi:type="dcterms:W3CDTF">2023-04-10T11:18:00Z</dcterms:created>
  <dcterms:modified xsi:type="dcterms:W3CDTF">2025-08-13T15:41:00Z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